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FB9" w:rsidRDefault="00FD065B" w:rsidP="00FF6B56">
      <w:pPr>
        <w:spacing w:after="0" w:line="315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FF6B56"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                 </w:t>
      </w:r>
      <w:bookmarkStart w:id="0" w:name="_GoBack"/>
      <w:bookmarkEnd w:id="0"/>
    </w:p>
    <w:p w:rsidR="00482FB9" w:rsidRPr="00482FB9" w:rsidRDefault="00482FB9" w:rsidP="00482FB9">
      <w:pPr>
        <w:spacing w:after="0" w:line="315" w:lineRule="atLeast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482FB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Никифорова Вера Владимировна,   </w:t>
      </w:r>
    </w:p>
    <w:p w:rsidR="00482FB9" w:rsidRPr="00482FB9" w:rsidRDefault="00482FB9" w:rsidP="00482FB9">
      <w:pPr>
        <w:spacing w:after="0" w:line="315" w:lineRule="atLeast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482FB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учитель русского языка и литературы</w:t>
      </w:r>
    </w:p>
    <w:p w:rsidR="00482FB9" w:rsidRPr="00482FB9" w:rsidRDefault="00482FB9" w:rsidP="00482FB9">
      <w:pPr>
        <w:spacing w:after="0" w:line="315" w:lineRule="atLeast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482FB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МБОУ «</w:t>
      </w:r>
      <w:proofErr w:type="spellStart"/>
      <w:r w:rsidRPr="00482FB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Бежаницкая</w:t>
      </w:r>
      <w:proofErr w:type="spellEnd"/>
      <w:r w:rsidRPr="00482FB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средняя</w:t>
      </w:r>
    </w:p>
    <w:p w:rsidR="00482FB9" w:rsidRPr="00482FB9" w:rsidRDefault="00482FB9" w:rsidP="00482FB9">
      <w:pPr>
        <w:spacing w:after="0" w:line="315" w:lineRule="atLeast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482FB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общеобразовательная школа»</w:t>
      </w:r>
    </w:p>
    <w:p w:rsidR="00FF6B56" w:rsidRPr="00776BFE" w:rsidRDefault="00FF6B56" w:rsidP="00FF6B56">
      <w:pPr>
        <w:spacing w:after="0" w:line="315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  Что в имени тебе моем?</w:t>
      </w:r>
    </w:p>
    <w:p w:rsidR="00FF6B56" w:rsidRPr="00776BFE" w:rsidRDefault="00FF6B56" w:rsidP="00FF6B56">
      <w:pPr>
        <w:spacing w:after="0" w:line="315" w:lineRule="atLeas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6BFE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       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        Урок русского языка в 6</w:t>
      </w:r>
      <w:r w:rsidRPr="00776BFE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классе</w:t>
      </w:r>
    </w:p>
    <w:p w:rsidR="00FF6B56" w:rsidRPr="00776BFE" w:rsidRDefault="00FF6B56" w:rsidP="00FF6B56">
      <w:pPr>
        <w:spacing w:after="0" w:line="315" w:lineRule="atLeast"/>
        <w:ind w:left="48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776BF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Цель:</w:t>
      </w:r>
    </w:p>
    <w:p w:rsidR="00FF6B56" w:rsidRPr="00776BFE" w:rsidRDefault="00FF6B56" w:rsidP="00FF6B56">
      <w:pPr>
        <w:spacing w:after="0" w:line="315" w:lineRule="atLeast"/>
        <w:ind w:left="48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6BFE">
        <w:rPr>
          <w:rFonts w:ascii="Times New Roman" w:eastAsia="Times New Roman" w:hAnsi="Times New Roman" w:cs="Times New Roman"/>
          <w:color w:val="000000"/>
          <w:sz w:val="32"/>
          <w:szCs w:val="32"/>
        </w:rPr>
        <w:t>Составить лингвистический портрет слова «счастье»;</w:t>
      </w:r>
    </w:p>
    <w:p w:rsidR="00FF6B56" w:rsidRDefault="00FF6B56" w:rsidP="00FF6B56">
      <w:pPr>
        <w:spacing w:after="0" w:line="315" w:lineRule="atLeast"/>
        <w:ind w:left="48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Задачи:</w:t>
      </w:r>
    </w:p>
    <w:p w:rsidR="00FF6B56" w:rsidRDefault="00FF6B56" w:rsidP="00FF6B56">
      <w:pPr>
        <w:spacing w:after="0" w:line="315" w:lineRule="atLeast"/>
        <w:ind w:left="48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proofErr w:type="gramStart"/>
      <w:r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Обучающие</w:t>
      </w:r>
      <w:proofErr w:type="gramEnd"/>
      <w:r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(по итогам урока):</w:t>
      </w:r>
    </w:p>
    <w:p w:rsidR="00FF6B56" w:rsidRPr="00F81F14" w:rsidRDefault="00FF6B56" w:rsidP="00FF6B56">
      <w:pPr>
        <w:spacing w:after="0" w:line="315" w:lineRule="atLeast"/>
        <w:ind w:left="48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776BFE">
        <w:rPr>
          <w:rFonts w:ascii="Times New Roman" w:eastAsia="Times New Roman" w:hAnsi="Times New Roman" w:cs="Times New Roman"/>
          <w:color w:val="000000"/>
          <w:sz w:val="32"/>
          <w:szCs w:val="32"/>
        </w:rPr>
        <w:t>Ученик сможет самостоятельно использовать</w:t>
      </w:r>
      <w:r w:rsidRPr="00F81F1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полученные ранее знания по русск</w:t>
      </w:r>
      <w:r w:rsidRPr="00776BFE">
        <w:rPr>
          <w:rFonts w:ascii="Times New Roman" w:eastAsia="Times New Roman" w:hAnsi="Times New Roman" w:cs="Times New Roman"/>
          <w:color w:val="000000"/>
          <w:sz w:val="32"/>
          <w:szCs w:val="32"/>
        </w:rPr>
        <w:t>ому языку и литературе при исследовании слова.</w:t>
      </w:r>
    </w:p>
    <w:p w:rsidR="00FF6B56" w:rsidRDefault="00FF6B56" w:rsidP="00FF6B56">
      <w:pPr>
        <w:spacing w:after="0" w:line="315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proofErr w:type="gramStart"/>
      <w:r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Развивающие</w:t>
      </w:r>
      <w:proofErr w:type="gramEnd"/>
      <w:r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(по итогам урока):</w:t>
      </w:r>
    </w:p>
    <w:p w:rsidR="00FF6B56" w:rsidRPr="00776BFE" w:rsidRDefault="00FF6B56" w:rsidP="00FF6B56">
      <w:pPr>
        <w:spacing w:after="0" w:line="315" w:lineRule="atLeas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6BFE">
        <w:rPr>
          <w:rFonts w:ascii="Times New Roman" w:hAnsi="Times New Roman" w:cs="Times New Roman"/>
          <w:sz w:val="32"/>
          <w:szCs w:val="32"/>
        </w:rPr>
        <w:t>-ученик сможет использовать прием ориентации  в проблемных ситуациях (сравнение, анализ, выявление причинно-следственных связей);</w:t>
      </w:r>
    </w:p>
    <w:p w:rsidR="00FF6B56" w:rsidRPr="00F81F14" w:rsidRDefault="00FF6B56" w:rsidP="00FF6B56">
      <w:pPr>
        <w:spacing w:before="240" w:after="240" w:line="315" w:lineRule="atLeas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6BFE">
        <w:rPr>
          <w:rFonts w:ascii="Times New Roman" w:eastAsia="Times New Roman" w:hAnsi="Times New Roman" w:cs="Times New Roman"/>
          <w:color w:val="000000"/>
          <w:sz w:val="32"/>
          <w:szCs w:val="32"/>
        </w:rPr>
        <w:t>Ученик сможет совершенствовать н</w:t>
      </w:r>
      <w:r w:rsidRPr="00F81F14">
        <w:rPr>
          <w:rFonts w:ascii="Times New Roman" w:eastAsia="Times New Roman" w:hAnsi="Times New Roman" w:cs="Times New Roman"/>
          <w:color w:val="000000"/>
          <w:sz w:val="32"/>
          <w:szCs w:val="32"/>
        </w:rPr>
        <w:t>авыки познавательной деятельности через работу с научно-популярной литературой о языке.</w:t>
      </w:r>
    </w:p>
    <w:p w:rsidR="00FF6B56" w:rsidRDefault="00FF6B56" w:rsidP="00FF6B56">
      <w:pPr>
        <w:spacing w:after="0" w:line="315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proofErr w:type="gramStart"/>
      <w:r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Воспитательные</w:t>
      </w:r>
      <w:proofErr w:type="gramEnd"/>
      <w:r w:rsidRPr="00776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(по итогам урока):</w:t>
      </w:r>
    </w:p>
    <w:p w:rsidR="00FF6B56" w:rsidRPr="00776BFE" w:rsidRDefault="00FF6B56" w:rsidP="00FF6B56">
      <w:pPr>
        <w:spacing w:after="0" w:line="315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776BFE">
        <w:rPr>
          <w:rFonts w:ascii="Times New Roman" w:hAnsi="Times New Roman" w:cs="Times New Roman"/>
          <w:sz w:val="32"/>
          <w:szCs w:val="32"/>
        </w:rPr>
        <w:t>-ученик  задумается о значимости слова в речи, о красоте и богатстве родного языка;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-ученик задумается о необходимости бережного отношения к родному языку.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>Используемые технологии: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-технология проблемно-диалогового обучения;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</w:t>
      </w:r>
      <w:proofErr w:type="spellStart"/>
      <w:r w:rsidRPr="00776BFE">
        <w:rPr>
          <w:sz w:val="32"/>
          <w:szCs w:val="32"/>
        </w:rPr>
        <w:t>здоровьесберегающая</w:t>
      </w:r>
      <w:proofErr w:type="spellEnd"/>
      <w:r w:rsidRPr="00776BFE">
        <w:rPr>
          <w:sz w:val="32"/>
          <w:szCs w:val="32"/>
        </w:rPr>
        <w:t xml:space="preserve"> технология.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 xml:space="preserve">Приоритетные виды </w:t>
      </w:r>
      <w:proofErr w:type="spellStart"/>
      <w:r w:rsidRPr="00776BFE">
        <w:rPr>
          <w:b/>
          <w:bCs/>
          <w:sz w:val="32"/>
          <w:szCs w:val="32"/>
        </w:rPr>
        <w:t>межпредметных</w:t>
      </w:r>
      <w:proofErr w:type="spellEnd"/>
      <w:r w:rsidRPr="00776BFE">
        <w:rPr>
          <w:b/>
          <w:bCs/>
          <w:sz w:val="32"/>
          <w:szCs w:val="32"/>
        </w:rPr>
        <w:t xml:space="preserve"> связей: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</w:t>
      </w:r>
      <w:proofErr w:type="spellStart"/>
      <w:r w:rsidRPr="00776BFE">
        <w:rPr>
          <w:sz w:val="32"/>
          <w:szCs w:val="32"/>
        </w:rPr>
        <w:t>внутрицикловые</w:t>
      </w:r>
      <w:proofErr w:type="spellEnd"/>
      <w:r w:rsidRPr="00776BFE">
        <w:rPr>
          <w:sz w:val="32"/>
          <w:szCs w:val="32"/>
        </w:rPr>
        <w:t xml:space="preserve"> содержательно-информационные с курсом литературы, на уровне фактов, теоретических сведений.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lastRenderedPageBreak/>
        <w:t xml:space="preserve">-организационно-методические на уровне </w:t>
      </w:r>
      <w:proofErr w:type="spellStart"/>
      <w:r w:rsidRPr="00776BFE">
        <w:rPr>
          <w:sz w:val="32"/>
          <w:szCs w:val="32"/>
        </w:rPr>
        <w:t>общепредметных</w:t>
      </w:r>
      <w:proofErr w:type="spellEnd"/>
      <w:r w:rsidRPr="00776BFE">
        <w:rPr>
          <w:sz w:val="32"/>
          <w:szCs w:val="32"/>
        </w:rPr>
        <w:t xml:space="preserve"> умений </w:t>
      </w:r>
      <w:proofErr w:type="gramStart"/>
      <w:r w:rsidRPr="00776BFE">
        <w:rPr>
          <w:sz w:val="32"/>
          <w:szCs w:val="32"/>
        </w:rPr>
        <w:t xml:space="preserve">( </w:t>
      </w:r>
      <w:proofErr w:type="gramEnd"/>
      <w:r w:rsidRPr="00776BFE">
        <w:rPr>
          <w:sz w:val="32"/>
          <w:szCs w:val="32"/>
        </w:rPr>
        <w:t>анализ, вывод, обобщение, классифицирование, систематизация, применение знаний).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 xml:space="preserve">-специально-предметные знания по фонетике, лексике, </w:t>
      </w:r>
      <w:proofErr w:type="spellStart"/>
      <w:r w:rsidRPr="00776BFE">
        <w:rPr>
          <w:sz w:val="32"/>
          <w:szCs w:val="32"/>
        </w:rPr>
        <w:t>морфемике</w:t>
      </w:r>
      <w:proofErr w:type="spellEnd"/>
      <w:r w:rsidRPr="00776BFE">
        <w:rPr>
          <w:sz w:val="32"/>
          <w:szCs w:val="32"/>
        </w:rPr>
        <w:t>, словообразованию, грамматике по теме.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 xml:space="preserve">Прогнозируемые </w:t>
      </w:r>
      <w:proofErr w:type="spellStart"/>
      <w:r w:rsidRPr="00776BFE">
        <w:rPr>
          <w:b/>
          <w:bCs/>
          <w:sz w:val="32"/>
          <w:szCs w:val="32"/>
        </w:rPr>
        <w:t>метапредметные</w:t>
      </w:r>
      <w:proofErr w:type="spellEnd"/>
      <w:r w:rsidRPr="00776BFE">
        <w:rPr>
          <w:b/>
          <w:bCs/>
          <w:sz w:val="32"/>
          <w:szCs w:val="32"/>
        </w:rPr>
        <w:t xml:space="preserve"> результаты: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-ученик должен уметь выделять главное, сравнивать, обобщать, систематизировать;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-ученик должен уметь находить, анализировать, оценивать, представлять информацию.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>Прогнозируемые универсальные учебные действия.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>Регулятивные УУД: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формулировать тему и цели урока;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-планировать ход решения учебной задачи;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оценивать важность приводимых доказательств;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корректировать деятельность;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анализировать собственную деятельность.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>Прогнозируемые познавательные УУД: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делать выводы на основе обобщения знаний;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 уметь воспроизводить по памяти информацию, необходимую для решения учебной задачи;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наглядно и вербально презентовать подготовленную информацию</w:t>
      </w:r>
      <w:proofErr w:type="gramStart"/>
      <w:r w:rsidRPr="00776BFE">
        <w:rPr>
          <w:sz w:val="32"/>
          <w:szCs w:val="32"/>
        </w:rPr>
        <w:t xml:space="preserve"> ;</w:t>
      </w:r>
      <w:proofErr w:type="gramEnd"/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 xml:space="preserve">-уметь переводить информацию из одной формы в другую; 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применять схемы, алгоритмы для получения обобщенной учебной информации.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lastRenderedPageBreak/>
        <w:t>Прогнозируемые коммуникативные УУД.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полно и точно выражать свои мысли;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-активно сотрудничать с учителем и сверстниками;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различать особенности диалогической и монологической речи и пользоваться ими в урочной деятельности;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составлять небольшое устное монологическое высказывание;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продуктивно и осознанно использовать средства языка для получения и передачи информации.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>Прогнозируемые предметные результаты</w:t>
      </w:r>
      <w:r w:rsidRPr="00776BFE">
        <w:rPr>
          <w:sz w:val="32"/>
          <w:szCs w:val="32"/>
        </w:rPr>
        <w:t>: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 xml:space="preserve">-уметь применять имеющиеся знания по фонетике, лексике, </w:t>
      </w:r>
      <w:proofErr w:type="spellStart"/>
      <w:r w:rsidRPr="00776BFE">
        <w:rPr>
          <w:sz w:val="32"/>
          <w:szCs w:val="32"/>
        </w:rPr>
        <w:t>морфемике</w:t>
      </w:r>
      <w:proofErr w:type="spellEnd"/>
      <w:r w:rsidRPr="00776BFE">
        <w:rPr>
          <w:sz w:val="32"/>
          <w:szCs w:val="32"/>
        </w:rPr>
        <w:t>, словообразованию, грамматике по теме в конкретных языковых ситуациях;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 уметь строить речевые высказывания по теме;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работать с разными источниками информации;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-уметь анализировать, обобщать и систематизировать информацию, делать выводы.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>Формы познавательной деятельности:</w:t>
      </w:r>
    </w:p>
    <w:p w:rsidR="00FF6B56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-индивидуальная</w:t>
      </w:r>
      <w:r>
        <w:rPr>
          <w:sz w:val="32"/>
          <w:szCs w:val="32"/>
        </w:rPr>
        <w:t>;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-групповая;</w:t>
      </w:r>
    </w:p>
    <w:p w:rsidR="00FF6B56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-фронтальная.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b/>
          <w:bCs/>
          <w:sz w:val="32"/>
          <w:szCs w:val="32"/>
        </w:rPr>
        <w:t>Оборудование: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-персональный компьютер,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-мультимедийный проектор,</w:t>
      </w: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t>-магнитная доска,</w:t>
      </w:r>
    </w:p>
    <w:p w:rsidR="00FF6B56" w:rsidRDefault="00FF6B56" w:rsidP="00FF6B56">
      <w:pPr>
        <w:pStyle w:val="a6"/>
        <w:spacing w:after="0" w:afterAutospacing="0"/>
        <w:rPr>
          <w:sz w:val="32"/>
          <w:szCs w:val="32"/>
        </w:rPr>
      </w:pPr>
      <w:r w:rsidRPr="00776BFE">
        <w:rPr>
          <w:sz w:val="32"/>
          <w:szCs w:val="32"/>
        </w:rPr>
        <w:lastRenderedPageBreak/>
        <w:t>-раздаточный материал.</w:t>
      </w:r>
    </w:p>
    <w:p w:rsidR="00FF6B56" w:rsidRDefault="00FF6B56" w:rsidP="00FF6B56">
      <w:pPr>
        <w:pStyle w:val="a6"/>
        <w:spacing w:after="0" w:afterAutospacing="0"/>
        <w:rPr>
          <w:sz w:val="32"/>
          <w:szCs w:val="32"/>
        </w:rPr>
      </w:pPr>
    </w:p>
    <w:p w:rsidR="00FF6B56" w:rsidRDefault="00FF6B56" w:rsidP="00FF6B56">
      <w:pPr>
        <w:pStyle w:val="a6"/>
        <w:spacing w:after="0" w:afterAutospacing="0"/>
        <w:rPr>
          <w:sz w:val="32"/>
          <w:szCs w:val="32"/>
        </w:rPr>
      </w:pPr>
    </w:p>
    <w:p w:rsidR="00FF6B56" w:rsidRPr="00776BFE" w:rsidRDefault="00FF6B56" w:rsidP="00FF6B56">
      <w:pPr>
        <w:pStyle w:val="a6"/>
        <w:spacing w:after="0" w:afterAutospacing="0"/>
        <w:rPr>
          <w:sz w:val="32"/>
          <w:szCs w:val="32"/>
        </w:rPr>
      </w:pPr>
      <w:r>
        <w:rPr>
          <w:sz w:val="32"/>
          <w:szCs w:val="32"/>
        </w:rPr>
        <w:t>Ход урока</w:t>
      </w:r>
    </w:p>
    <w:p w:rsidR="00FF6B56" w:rsidRDefault="00FD065B" w:rsidP="00FD065B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</w:t>
      </w:r>
    </w:p>
    <w:p w:rsidR="00FD065B" w:rsidRDefault="00FF6B56" w:rsidP="00FD065B">
      <w:pPr>
        <w:pStyle w:val="a3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</w:t>
      </w:r>
      <w:r w:rsidR="00FD065B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FD065B" w:rsidRPr="007A20CF">
        <w:rPr>
          <w:rFonts w:ascii="Times New Roman" w:hAnsi="Times New Roman" w:cs="Times New Roman"/>
          <w:bCs/>
          <w:iCs/>
          <w:sz w:val="32"/>
          <w:szCs w:val="32"/>
        </w:rPr>
        <w:t xml:space="preserve">Слово, оно что яблочко: </w:t>
      </w:r>
      <w:r w:rsidR="00FD065B"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32"/>
          <w:szCs w:val="32"/>
        </w:rPr>
        <w:t xml:space="preserve">                                                                  </w:t>
      </w:r>
      <w:r w:rsidRPr="007A20CF">
        <w:rPr>
          <w:rFonts w:ascii="Times New Roman" w:hAnsi="Times New Roman" w:cs="Times New Roman"/>
          <w:bCs/>
          <w:iCs/>
          <w:sz w:val="32"/>
          <w:szCs w:val="32"/>
        </w:rPr>
        <w:t xml:space="preserve">с одного-то боку </w:t>
      </w:r>
      <w:proofErr w:type="gramStart"/>
      <w:r w:rsidRPr="007A20CF">
        <w:rPr>
          <w:rFonts w:ascii="Times New Roman" w:hAnsi="Times New Roman" w:cs="Times New Roman"/>
          <w:bCs/>
          <w:iCs/>
          <w:sz w:val="32"/>
          <w:szCs w:val="32"/>
        </w:rPr>
        <w:t>зеленое</w:t>
      </w:r>
      <w:proofErr w:type="gramEnd"/>
      <w:r w:rsidRPr="007A20CF">
        <w:rPr>
          <w:rFonts w:ascii="Times New Roman" w:hAnsi="Times New Roman" w:cs="Times New Roman"/>
          <w:bCs/>
          <w:iCs/>
          <w:sz w:val="32"/>
          <w:szCs w:val="32"/>
        </w:rPr>
        <w:t>, так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32"/>
          <w:szCs w:val="32"/>
        </w:rPr>
        <w:t xml:space="preserve">                                                                </w:t>
      </w:r>
      <w:r w:rsidRPr="007A20CF"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  <w:r w:rsidRPr="007A20CF">
        <w:rPr>
          <w:rFonts w:ascii="Times New Roman" w:hAnsi="Times New Roman" w:cs="Times New Roman"/>
          <w:bCs/>
          <w:iCs/>
          <w:sz w:val="32"/>
          <w:szCs w:val="32"/>
        </w:rPr>
        <w:t xml:space="preserve">с </w:t>
      </w:r>
      <w:proofErr w:type="gramStart"/>
      <w:r w:rsidRPr="007A20CF">
        <w:rPr>
          <w:rFonts w:ascii="Times New Roman" w:hAnsi="Times New Roman" w:cs="Times New Roman"/>
          <w:bCs/>
          <w:iCs/>
          <w:sz w:val="32"/>
          <w:szCs w:val="32"/>
        </w:rPr>
        <w:t>другого</w:t>
      </w:r>
      <w:proofErr w:type="gramEnd"/>
      <w:r w:rsidRPr="007A20CF">
        <w:rPr>
          <w:rFonts w:ascii="Times New Roman" w:hAnsi="Times New Roman" w:cs="Times New Roman"/>
          <w:bCs/>
          <w:iCs/>
          <w:sz w:val="32"/>
          <w:szCs w:val="32"/>
        </w:rPr>
        <w:t xml:space="preserve"> румяное, ты умей </w:t>
      </w:r>
      <w:r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32"/>
          <w:szCs w:val="32"/>
        </w:rPr>
        <w:t xml:space="preserve">                                                                  его…повертывать</w:t>
      </w:r>
      <w:r w:rsidRPr="007A20CF">
        <w:rPr>
          <w:rFonts w:ascii="Times New Roman" w:hAnsi="Times New Roman" w:cs="Times New Roman"/>
          <w:bCs/>
          <w:iCs/>
          <w:sz w:val="32"/>
          <w:szCs w:val="32"/>
        </w:rPr>
        <w:t>.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(</w:t>
      </w:r>
      <w:r>
        <w:rPr>
          <w:rFonts w:ascii="Times New Roman" w:hAnsi="Times New Roman" w:cs="Times New Roman"/>
          <w:bCs/>
          <w:iCs/>
          <w:sz w:val="32"/>
          <w:szCs w:val="32"/>
        </w:rPr>
        <w:t>И</w:t>
      </w:r>
      <w:r w:rsidRPr="007A20CF">
        <w:rPr>
          <w:rFonts w:ascii="Times New Roman" w:hAnsi="Times New Roman" w:cs="Times New Roman"/>
          <w:bCs/>
          <w:iCs/>
          <w:sz w:val="32"/>
          <w:szCs w:val="32"/>
        </w:rPr>
        <w:t>з былин</w:t>
      </w:r>
      <w:r>
        <w:rPr>
          <w:rFonts w:ascii="Times New Roman" w:hAnsi="Times New Roman" w:cs="Times New Roman"/>
          <w:bCs/>
          <w:iCs/>
          <w:sz w:val="32"/>
          <w:szCs w:val="32"/>
        </w:rPr>
        <w:t>ы</w:t>
      </w:r>
      <w:r w:rsidRPr="007A20CF">
        <w:rPr>
          <w:rFonts w:ascii="Times New Roman" w:hAnsi="Times New Roman" w:cs="Times New Roman"/>
          <w:bCs/>
          <w:iCs/>
          <w:sz w:val="32"/>
          <w:szCs w:val="32"/>
        </w:rPr>
        <w:t xml:space="preserve"> об Илье </w:t>
      </w:r>
      <w:r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  <w:proofErr w:type="gramEnd"/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32"/>
          <w:szCs w:val="32"/>
        </w:rPr>
        <w:t xml:space="preserve">                                                                                                  </w:t>
      </w:r>
      <w:proofErr w:type="gramStart"/>
      <w:r w:rsidRPr="007A20CF">
        <w:rPr>
          <w:rFonts w:ascii="Times New Roman" w:hAnsi="Times New Roman" w:cs="Times New Roman"/>
          <w:bCs/>
          <w:iCs/>
          <w:sz w:val="32"/>
          <w:szCs w:val="32"/>
        </w:rPr>
        <w:t>Муромце</w:t>
      </w:r>
      <w:r>
        <w:rPr>
          <w:rFonts w:ascii="Times New Roman" w:hAnsi="Times New Roman" w:cs="Times New Roman"/>
          <w:bCs/>
          <w:iCs/>
          <w:sz w:val="32"/>
          <w:szCs w:val="32"/>
        </w:rPr>
        <w:t>)</w:t>
      </w:r>
      <w:proofErr w:type="gramEnd"/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364B8D">
        <w:rPr>
          <w:rFonts w:ascii="Times New Roman" w:hAnsi="Times New Roman" w:cs="Times New Roman"/>
          <w:b/>
          <w:sz w:val="32"/>
          <w:szCs w:val="32"/>
        </w:rPr>
        <w:t>1.Слово  учителя</w:t>
      </w:r>
      <w:r w:rsidRPr="007A20CF">
        <w:rPr>
          <w:rFonts w:ascii="Times New Roman" w:hAnsi="Times New Roman" w:cs="Times New Roman"/>
          <w:sz w:val="32"/>
          <w:szCs w:val="32"/>
        </w:rPr>
        <w:t>.</w:t>
      </w:r>
    </w:p>
    <w:p w:rsidR="00FD065B" w:rsidRDefault="009712FD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(Эмоциональный настрой на урок)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D065B" w:rsidRPr="00364B8D" w:rsidRDefault="00FD065B" w:rsidP="00FD065B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64B8D">
        <w:rPr>
          <w:rFonts w:ascii="Times New Roman" w:hAnsi="Times New Roman" w:cs="Times New Roman"/>
          <w:b/>
          <w:sz w:val="32"/>
          <w:szCs w:val="32"/>
        </w:rPr>
        <w:t>2. Постановка учебной проблемы.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Для сегодняшнего урока я </w:t>
      </w:r>
      <w:r>
        <w:rPr>
          <w:rFonts w:ascii="Times New Roman" w:hAnsi="Times New Roman" w:cs="Times New Roman"/>
          <w:sz w:val="32"/>
          <w:szCs w:val="32"/>
        </w:rPr>
        <w:t xml:space="preserve">предлагаю вот такое </w:t>
      </w:r>
      <w:r w:rsidRPr="007A20CF">
        <w:rPr>
          <w:rFonts w:ascii="Times New Roman" w:hAnsi="Times New Roman" w:cs="Times New Roman"/>
          <w:sz w:val="32"/>
          <w:szCs w:val="32"/>
        </w:rPr>
        <w:t xml:space="preserve">название: </w:t>
      </w:r>
      <w:r>
        <w:rPr>
          <w:rFonts w:ascii="Times New Roman" w:hAnsi="Times New Roman" w:cs="Times New Roman"/>
          <w:sz w:val="32"/>
          <w:szCs w:val="32"/>
        </w:rPr>
        <w:t>«Что в имени тебе моем?»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A20CF">
        <w:rPr>
          <w:rFonts w:ascii="Times New Roman" w:hAnsi="Times New Roman" w:cs="Times New Roman"/>
          <w:sz w:val="32"/>
          <w:szCs w:val="32"/>
        </w:rPr>
        <w:t>Как вы думаете, о чем пойдет у нас сегодня речь?</w:t>
      </w:r>
      <w:r>
        <w:rPr>
          <w:rFonts w:ascii="Times New Roman" w:hAnsi="Times New Roman" w:cs="Times New Roman"/>
          <w:sz w:val="32"/>
          <w:szCs w:val="32"/>
        </w:rPr>
        <w:t xml:space="preserve"> Не торопитесь с ответом, может эпиграф нам поможет? 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 чем он? ( О слове, о многообразии значений слова)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какие будут у нас помощники? (Компьютер, проектор …)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А откуда нам известны технические возможности наших помощников? ( Из инструкции, паспорта...) 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И у человека есть паспорт, и у технических средств есть паспорт. А у слова есть такой документ, где бы были записаны его данные? Да, конечно, это словари, в них мы можем найти разную информацию о словах. Но посмотрите, сколько словарей, сколько там слов. А у отдельно взятого слова есть такой паспорт, где бы были записаны его данные?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-Вот, ребята, посмотрите как несправедливо, у слова – основной единицы языка -  нет своего документа. Кто считает, что нужно восстановить справедливость, и выдать слову документ, в ко</w:t>
      </w:r>
      <w:r w:rsidR="0083179D">
        <w:rPr>
          <w:rFonts w:ascii="Times New Roman" w:hAnsi="Times New Roman" w:cs="Times New Roman"/>
          <w:sz w:val="32"/>
          <w:szCs w:val="32"/>
        </w:rPr>
        <w:t>тором будут записаны его данные,</w:t>
      </w:r>
      <w:r>
        <w:rPr>
          <w:rFonts w:ascii="Times New Roman" w:hAnsi="Times New Roman" w:cs="Times New Roman"/>
          <w:sz w:val="32"/>
          <w:szCs w:val="32"/>
        </w:rPr>
        <w:t xml:space="preserve"> поднимите листики клена.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Наши планы относительно сегодняшнего урока совпали. Будем восстанавливать справедливость и попытаемся оформить паспорт слова, посмотрим на него с разных сторон.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</w:t>
      </w:r>
      <w:r w:rsidRPr="007A20CF">
        <w:rPr>
          <w:rFonts w:ascii="Times New Roman" w:hAnsi="Times New Roman" w:cs="Times New Roman"/>
          <w:sz w:val="32"/>
          <w:szCs w:val="32"/>
        </w:rPr>
        <w:t xml:space="preserve">Перед вами отрывок из рассказа </w:t>
      </w:r>
      <w:r>
        <w:rPr>
          <w:rFonts w:ascii="Times New Roman" w:hAnsi="Times New Roman" w:cs="Times New Roman"/>
          <w:sz w:val="32"/>
          <w:szCs w:val="32"/>
        </w:rPr>
        <w:t xml:space="preserve">Владимира </w:t>
      </w:r>
      <w:r w:rsidRPr="007A20CF">
        <w:rPr>
          <w:rFonts w:ascii="Times New Roman" w:hAnsi="Times New Roman" w:cs="Times New Roman"/>
          <w:sz w:val="32"/>
          <w:szCs w:val="32"/>
        </w:rPr>
        <w:t>Набокова «Музыка». Давайте попробуем определить ключевое слово этого отрывка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FD065B" w:rsidRPr="003D7BE7" w:rsidRDefault="00FD065B" w:rsidP="00FD065B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D7BE7">
        <w:rPr>
          <w:rFonts w:ascii="Times New Roman" w:hAnsi="Times New Roman" w:cs="Times New Roman"/>
          <w:b/>
          <w:sz w:val="32"/>
          <w:szCs w:val="32"/>
        </w:rPr>
        <w:t xml:space="preserve">"Как это было давно. Он влюбился в нее без памяти в душный обморочный вечер на веранде теннисного клуба, - а через месяц, после свадьбы, шел сильный дождь, заглушавший шум моря. Как мы счастливы. </w:t>
      </w:r>
      <w:proofErr w:type="gramStart"/>
      <w:r w:rsidRPr="003D7BE7">
        <w:rPr>
          <w:rFonts w:ascii="Times New Roman" w:hAnsi="Times New Roman" w:cs="Times New Roman"/>
          <w:b/>
          <w:sz w:val="32"/>
          <w:szCs w:val="32"/>
        </w:rPr>
        <w:t>Шелестящее, влажное слово "счастье", плещущее слово, такое живое, ручное, само улыбается, само плачет…»</w:t>
      </w:r>
      <w:proofErr w:type="gramEnd"/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 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A20CF">
        <w:rPr>
          <w:rFonts w:ascii="Times New Roman" w:hAnsi="Times New Roman" w:cs="Times New Roman"/>
          <w:sz w:val="32"/>
          <w:szCs w:val="32"/>
        </w:rPr>
        <w:t xml:space="preserve">Итак, ключевое слово этого отрывка – счастье. Попробуем 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Рассказать  все об этом слове, нарисуем его </w:t>
      </w:r>
      <w:r w:rsidRPr="007A20CF">
        <w:rPr>
          <w:rFonts w:ascii="Times New Roman" w:hAnsi="Times New Roman" w:cs="Times New Roman"/>
          <w:sz w:val="32"/>
          <w:szCs w:val="32"/>
        </w:rPr>
        <w:t>лингвистический портрет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7A20CF">
        <w:rPr>
          <w:rFonts w:ascii="Times New Roman" w:hAnsi="Times New Roman" w:cs="Times New Roman"/>
          <w:sz w:val="32"/>
          <w:szCs w:val="32"/>
        </w:rPr>
        <w:t xml:space="preserve"> А в конце урока вы ответите на вопрос, заданный темой: «Что в имени тебе моем?»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3. </w:t>
      </w:r>
      <w:r w:rsidR="0083179D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>ы прослушали</w:t>
      </w:r>
      <w:r w:rsidRPr="007A20CF">
        <w:rPr>
          <w:rFonts w:ascii="Times New Roman" w:hAnsi="Times New Roman" w:cs="Times New Roman"/>
          <w:sz w:val="32"/>
          <w:szCs w:val="32"/>
        </w:rPr>
        <w:t xml:space="preserve"> отрывок из произведения </w:t>
      </w:r>
      <w:r>
        <w:rPr>
          <w:rFonts w:ascii="Times New Roman" w:hAnsi="Times New Roman" w:cs="Times New Roman"/>
          <w:sz w:val="32"/>
          <w:szCs w:val="32"/>
        </w:rPr>
        <w:t xml:space="preserve"> В. </w:t>
      </w:r>
      <w:r w:rsidRPr="007A20CF">
        <w:rPr>
          <w:rFonts w:ascii="Times New Roman" w:hAnsi="Times New Roman" w:cs="Times New Roman"/>
          <w:sz w:val="32"/>
          <w:szCs w:val="32"/>
        </w:rPr>
        <w:t>Набокова «Музыка». А о какой музыке идет речь в отрывке? (О музыке слова «счастье»)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>Как оно звучит? (Мягко, нежно, оно как будто чуть слышно шелестит) А почему? Какие звуки его наполняют?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Итак, мы открываем первую </w:t>
      </w:r>
      <w:r w:rsidRPr="0094279E">
        <w:rPr>
          <w:rFonts w:ascii="Times New Roman" w:hAnsi="Times New Roman" w:cs="Times New Roman"/>
          <w:b/>
          <w:sz w:val="32"/>
          <w:szCs w:val="32"/>
        </w:rPr>
        <w:t xml:space="preserve">ФОНЕТИЧЕСКУЮ </w:t>
      </w:r>
      <w:r w:rsidRPr="007A20CF">
        <w:rPr>
          <w:rFonts w:ascii="Times New Roman" w:hAnsi="Times New Roman" w:cs="Times New Roman"/>
          <w:sz w:val="32"/>
          <w:szCs w:val="32"/>
        </w:rPr>
        <w:t>страничку «Паспорта слова»</w:t>
      </w:r>
      <w:proofErr w:type="gramStart"/>
      <w:r w:rsidRPr="007A20CF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>Давайте охарактеризуем согласные звуки  слова «счастье»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[щ’] </w:t>
      </w:r>
      <w:proofErr w:type="gramStart"/>
      <w:r w:rsidRPr="007A20CF">
        <w:rPr>
          <w:rFonts w:ascii="Times New Roman" w:hAnsi="Times New Roman" w:cs="Times New Roman"/>
          <w:sz w:val="32"/>
          <w:szCs w:val="32"/>
        </w:rPr>
        <w:t>–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7A20CF">
        <w:rPr>
          <w:rFonts w:ascii="Times New Roman" w:hAnsi="Times New Roman" w:cs="Times New Roman"/>
          <w:sz w:val="32"/>
          <w:szCs w:val="32"/>
        </w:rPr>
        <w:t>огл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>., глухой  непарный, мягкий непарный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[С’]- 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согл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>., глухой  парный, мягкий парный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[Т’]- 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согл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>., глухой  парный, мягкий парный</w:t>
      </w:r>
    </w:p>
    <w:p w:rsidR="00FD065B" w:rsidRPr="007A20CF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[Й’]- 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согл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>., сонорный непарный, мягкий непарный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Проанализируйте полученный результат и сделайте вывод: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Какую </w:t>
      </w:r>
      <w:r w:rsidRPr="007A20CF">
        <w:rPr>
          <w:rFonts w:ascii="Times New Roman" w:hAnsi="Times New Roman" w:cs="Times New Roman"/>
          <w:sz w:val="32"/>
          <w:szCs w:val="32"/>
        </w:rPr>
        <w:t xml:space="preserve"> особенность вы заметили, характери</w:t>
      </w:r>
      <w:r>
        <w:rPr>
          <w:rFonts w:ascii="Times New Roman" w:hAnsi="Times New Roman" w:cs="Times New Roman"/>
          <w:sz w:val="32"/>
          <w:szCs w:val="32"/>
        </w:rPr>
        <w:t xml:space="preserve">зуя согласные звуки этого слова? </w:t>
      </w:r>
      <w:r w:rsidRPr="007A20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7A20CF">
        <w:rPr>
          <w:rFonts w:ascii="Times New Roman" w:hAnsi="Times New Roman" w:cs="Times New Roman"/>
          <w:sz w:val="32"/>
          <w:szCs w:val="32"/>
        </w:rPr>
        <w:t xml:space="preserve">Как эта особенность отражается в звучании слова? 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D065B" w:rsidRPr="00FD065B" w:rsidRDefault="0083179D" w:rsidP="00FD065B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r w:rsidR="00FD065B">
        <w:rPr>
          <w:rFonts w:ascii="Times New Roman" w:hAnsi="Times New Roman" w:cs="Times New Roman"/>
          <w:sz w:val="32"/>
          <w:szCs w:val="32"/>
        </w:rPr>
        <w:t>Какие определения подбирает автор к слову счастье, давайте выпишем словосочетани</w:t>
      </w:r>
      <w:r w:rsidR="00D33075">
        <w:rPr>
          <w:rFonts w:ascii="Times New Roman" w:hAnsi="Times New Roman" w:cs="Times New Roman"/>
          <w:sz w:val="32"/>
          <w:szCs w:val="32"/>
        </w:rPr>
        <w:t>я с этим словом, соответствующи</w:t>
      </w:r>
      <w:r w:rsidR="00FD065B">
        <w:rPr>
          <w:rFonts w:ascii="Times New Roman" w:hAnsi="Times New Roman" w:cs="Times New Roman"/>
          <w:sz w:val="32"/>
          <w:szCs w:val="32"/>
        </w:rPr>
        <w:t>е схеме (</w:t>
      </w:r>
      <w:proofErr w:type="spellStart"/>
      <w:r w:rsidR="00FD065B">
        <w:rPr>
          <w:rFonts w:ascii="Times New Roman" w:hAnsi="Times New Roman" w:cs="Times New Roman"/>
          <w:sz w:val="32"/>
          <w:szCs w:val="32"/>
        </w:rPr>
        <w:t>Сущ</w:t>
      </w:r>
      <w:proofErr w:type="spellEnd"/>
      <w:r w:rsidR="00FD065B">
        <w:rPr>
          <w:rFonts w:ascii="Times New Roman" w:hAnsi="Times New Roman" w:cs="Times New Roman"/>
          <w:sz w:val="32"/>
          <w:szCs w:val="32"/>
        </w:rPr>
        <w:t>.+</w:t>
      </w:r>
      <w:proofErr w:type="spellStart"/>
      <w:proofErr w:type="gramStart"/>
      <w:r w:rsidR="00FD065B">
        <w:rPr>
          <w:rFonts w:ascii="Times New Roman" w:hAnsi="Times New Roman" w:cs="Times New Roman"/>
          <w:sz w:val="32"/>
          <w:szCs w:val="32"/>
        </w:rPr>
        <w:t>прил</w:t>
      </w:r>
      <w:proofErr w:type="spellEnd"/>
      <w:proofErr w:type="gramEnd"/>
      <w:r w:rsidR="00FD065B">
        <w:rPr>
          <w:rFonts w:ascii="Times New Roman" w:hAnsi="Times New Roman" w:cs="Times New Roman"/>
          <w:sz w:val="32"/>
          <w:szCs w:val="32"/>
        </w:rPr>
        <w:t xml:space="preserve">). А для этого открываем страничку </w:t>
      </w:r>
      <w:r w:rsidR="00FD065B" w:rsidRPr="00FD065B">
        <w:rPr>
          <w:rFonts w:ascii="Times New Roman" w:hAnsi="Times New Roman" w:cs="Times New Roman"/>
          <w:b/>
          <w:sz w:val="32"/>
          <w:szCs w:val="32"/>
        </w:rPr>
        <w:t>СИНТАКСИЧЕСКУЮ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счастье</w:t>
      </w:r>
      <w:r w:rsidRPr="00FD065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шелестящее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счастье плещущее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счастье живое</w:t>
      </w:r>
    </w:p>
    <w:p w:rsidR="00FD065B" w:rsidRDefault="00FD065B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счастье ручное</w:t>
      </w:r>
    </w:p>
    <w:p w:rsidR="00EB4E19" w:rsidRDefault="00EB4E19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Какое средство выразительности использует автор, зная фонетические особенности слова? (Аллитерацию)</w:t>
      </w:r>
    </w:p>
    <w:p w:rsidR="00EB4E19" w:rsidRDefault="00EB4E19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подбирая такие яркие определения к слову? (Эпитеты)</w:t>
      </w:r>
    </w:p>
    <w:p w:rsidR="00EB4E19" w:rsidRDefault="00EB4E19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Продолжите ряд словосочетаний. Какие бы вы подобрали определения к этому слову, запишите 2 примера.</w:t>
      </w:r>
    </w:p>
    <w:p w:rsidR="00EB4E19" w:rsidRDefault="00EB4E19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D065B" w:rsidRDefault="00EB4E19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Слово СЧАСТЬЕ легко сочетается с другими словами, образуя словосочетания.</w:t>
      </w:r>
    </w:p>
    <w:p w:rsidR="00EB4E19" w:rsidRDefault="00EB4E19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Оно часто используется в пословицах и поговорках.</w:t>
      </w:r>
    </w:p>
    <w:p w:rsidR="00EB4E19" w:rsidRDefault="00EB4E19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Сейчас мы прочтем некоторые из них, объясним смысл понравившихся пословиц и поговорок и подчеркнем слово </w:t>
      </w:r>
      <w:r w:rsidRPr="00EB4E19">
        <w:rPr>
          <w:rFonts w:ascii="Times New Roman" w:hAnsi="Times New Roman" w:cs="Times New Roman"/>
          <w:b/>
          <w:sz w:val="32"/>
          <w:szCs w:val="32"/>
        </w:rPr>
        <w:t xml:space="preserve">счастье </w:t>
      </w:r>
      <w:r>
        <w:rPr>
          <w:rFonts w:ascii="Times New Roman" w:hAnsi="Times New Roman" w:cs="Times New Roman"/>
          <w:sz w:val="32"/>
          <w:szCs w:val="32"/>
        </w:rPr>
        <w:t>как член предложения.</w:t>
      </w:r>
    </w:p>
    <w:p w:rsidR="00EB4E19" w:rsidRDefault="00EB4E19" w:rsidP="00FD065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  <w:r w:rsidRPr="004457DC">
        <w:rPr>
          <w:rFonts w:ascii="Times New Roman" w:hAnsi="Times New Roman" w:cs="Times New Roman"/>
          <w:noProof/>
          <w:sz w:val="36"/>
          <w:szCs w:val="36"/>
        </w:rPr>
        <w:t>Дурак за счастьем бежит, а оно у его ног лежит</w:t>
      </w:r>
      <w:r>
        <w:rPr>
          <w:rFonts w:ascii="Times New Roman" w:hAnsi="Times New Roman" w:cs="Times New Roman"/>
          <w:noProof/>
          <w:sz w:val="36"/>
          <w:szCs w:val="36"/>
        </w:rPr>
        <w:t>.</w:t>
      </w: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>Кто чужому счастью завидует, тот своего не увидит.</w:t>
      </w: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>Не в богатстве счастье, а в разуме.</w:t>
      </w:r>
    </w:p>
    <w:p w:rsidR="00EB4E19" w:rsidRDefault="00EB4E19" w:rsidP="00EB4E19">
      <w:pPr>
        <w:pStyle w:val="a3"/>
        <w:rPr>
          <w:rFonts w:ascii="Trebuchet MS" w:hAnsi="Trebuchet MS"/>
          <w:color w:val="000000"/>
          <w:sz w:val="20"/>
          <w:szCs w:val="20"/>
          <w:shd w:val="clear" w:color="auto" w:fill="F4EED0"/>
        </w:rPr>
      </w:pPr>
    </w:p>
    <w:p w:rsidR="00EB4E19" w:rsidRDefault="00EB4E19" w:rsidP="00EB4E19">
      <w:pPr>
        <w:pStyle w:val="a3"/>
        <w:rPr>
          <w:rFonts w:ascii="Trebuchet MS" w:hAnsi="Trebuchet MS"/>
          <w:color w:val="000000"/>
          <w:sz w:val="20"/>
          <w:szCs w:val="20"/>
          <w:shd w:val="clear" w:color="auto" w:fill="F4EED0"/>
        </w:rPr>
      </w:pP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>Тяжело счастье найти, а легко потерять.</w:t>
      </w: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>Смелому счастье помогает.</w:t>
      </w: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>Счастье без ума  - дырявая сума.</w:t>
      </w:r>
    </w:p>
    <w:p w:rsidR="00EB4E19" w:rsidRDefault="00EB4E19" w:rsidP="00EB4E19">
      <w:pPr>
        <w:pStyle w:val="a3"/>
        <w:rPr>
          <w:rFonts w:ascii="Times New Roman" w:hAnsi="Times New Roman" w:cs="Times New Roman"/>
          <w:noProof/>
          <w:sz w:val="36"/>
          <w:szCs w:val="36"/>
        </w:rPr>
      </w:pPr>
    </w:p>
    <w:p w:rsidR="00FD065B" w:rsidRDefault="00FD065B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94279E">
        <w:rPr>
          <w:rFonts w:ascii="Times New Roman" w:hAnsi="Times New Roman" w:cs="Times New Roman"/>
          <w:b/>
          <w:sz w:val="32"/>
          <w:szCs w:val="32"/>
        </w:rPr>
        <w:t>Вывод</w:t>
      </w:r>
      <w:r w:rsidRPr="007A20CF">
        <w:rPr>
          <w:rFonts w:ascii="Times New Roman" w:hAnsi="Times New Roman" w:cs="Times New Roman"/>
          <w:sz w:val="32"/>
          <w:szCs w:val="32"/>
        </w:rPr>
        <w:t xml:space="preserve">: </w:t>
      </w:r>
      <w:r w:rsidR="0083179D">
        <w:rPr>
          <w:rFonts w:ascii="Times New Roman" w:hAnsi="Times New Roman" w:cs="Times New Roman"/>
          <w:sz w:val="32"/>
          <w:szCs w:val="32"/>
        </w:rPr>
        <w:t xml:space="preserve">слово </w:t>
      </w:r>
      <w:r w:rsidR="0083179D" w:rsidRPr="0083179D">
        <w:rPr>
          <w:rFonts w:ascii="Times New Roman" w:hAnsi="Times New Roman" w:cs="Times New Roman"/>
          <w:b/>
          <w:sz w:val="32"/>
          <w:szCs w:val="32"/>
        </w:rPr>
        <w:t>счастье</w:t>
      </w:r>
      <w:r w:rsidR="0083179D">
        <w:rPr>
          <w:rFonts w:ascii="Times New Roman" w:hAnsi="Times New Roman" w:cs="Times New Roman"/>
          <w:sz w:val="32"/>
          <w:szCs w:val="32"/>
        </w:rPr>
        <w:t xml:space="preserve"> часто употребляется в пословицах и поговорках, в предложении чаще всего бывает дополнением или подлежащим.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А почему оно так часто встречается в пословицах и поговорках? Может, благодаря своему лексическому значению? Что же означает слово СЧАСТЬЕ? (Учащиеся сами дают определение слова)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Итак, ребята, мы с вами открыли следующую страничку паспорта слова </w:t>
      </w:r>
      <w:r w:rsidRPr="0083179D">
        <w:rPr>
          <w:rFonts w:ascii="Times New Roman" w:hAnsi="Times New Roman" w:cs="Times New Roman"/>
          <w:b/>
          <w:sz w:val="32"/>
          <w:szCs w:val="32"/>
        </w:rPr>
        <w:t>ЛЕКСИЧЕСКУЮ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>Как вы думаете, точное ли определение понятия этого слова вы дали? А где мы можем уточнить, каково значение слова «счастье»? Конечно, в</w:t>
      </w:r>
      <w:r>
        <w:rPr>
          <w:rFonts w:ascii="Times New Roman" w:hAnsi="Times New Roman" w:cs="Times New Roman"/>
          <w:sz w:val="32"/>
          <w:szCs w:val="32"/>
        </w:rPr>
        <w:t xml:space="preserve"> толковом словаре.</w:t>
      </w:r>
    </w:p>
    <w:p w:rsidR="0083179D" w:rsidRPr="00AA4162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 w:rsidRPr="00AA4162">
        <w:rPr>
          <w:rFonts w:ascii="Times New Roman" w:hAnsi="Times New Roman" w:cs="Times New Roman"/>
          <w:sz w:val="32"/>
          <w:szCs w:val="32"/>
          <w:u w:val="single"/>
        </w:rPr>
        <w:t>«Толковый словарь» Д.Н.Ушакова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bCs/>
          <w:sz w:val="32"/>
          <w:szCs w:val="32"/>
        </w:rPr>
        <w:t>СЧАСТЬЕ</w:t>
      </w:r>
      <w:r w:rsidRPr="007A20CF">
        <w:rPr>
          <w:rFonts w:ascii="Times New Roman" w:hAnsi="Times New Roman" w:cs="Times New Roman"/>
          <w:sz w:val="32"/>
          <w:szCs w:val="32"/>
        </w:rPr>
        <w:t xml:space="preserve">, счастья, мн. нет, </w:t>
      </w:r>
      <w:proofErr w:type="gramStart"/>
      <w:r w:rsidRPr="007A20CF">
        <w:rPr>
          <w:rFonts w:ascii="Times New Roman" w:hAnsi="Times New Roman" w:cs="Times New Roman"/>
          <w:sz w:val="32"/>
          <w:szCs w:val="32"/>
        </w:rPr>
        <w:t>ср</w:t>
      </w:r>
      <w:proofErr w:type="gramEnd"/>
      <w:r w:rsidRPr="007A20CF">
        <w:rPr>
          <w:rFonts w:ascii="Times New Roman" w:hAnsi="Times New Roman" w:cs="Times New Roman"/>
          <w:sz w:val="32"/>
          <w:szCs w:val="32"/>
        </w:rPr>
        <w:t>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Style w:val="artnum"/>
          <w:rFonts w:ascii="Times New Roman" w:hAnsi="Times New Roman" w:cs="Times New Roman"/>
          <w:b/>
          <w:bCs/>
          <w:sz w:val="32"/>
          <w:szCs w:val="32"/>
        </w:rPr>
        <w:t>1.</w:t>
      </w:r>
      <w:r w:rsidRPr="007A20CF">
        <w:rPr>
          <w:rStyle w:val="apple-converted-space"/>
          <w:rFonts w:ascii="Times New Roman" w:hAnsi="Times New Roman" w:cs="Times New Roman"/>
          <w:sz w:val="32"/>
          <w:szCs w:val="32"/>
        </w:rPr>
        <w:t> </w:t>
      </w:r>
      <w:r w:rsidRPr="007A20CF">
        <w:rPr>
          <w:rFonts w:ascii="Times New Roman" w:hAnsi="Times New Roman" w:cs="Times New Roman"/>
          <w:sz w:val="32"/>
          <w:szCs w:val="32"/>
        </w:rPr>
        <w:t xml:space="preserve">Состояние довольства, благополучия, радости от полноты жизни, от удовлетворения жизнью.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Style w:val="artnum"/>
          <w:rFonts w:ascii="Times New Roman" w:hAnsi="Times New Roman" w:cs="Times New Roman"/>
          <w:b/>
          <w:bCs/>
          <w:sz w:val="32"/>
          <w:szCs w:val="32"/>
        </w:rPr>
        <w:t>2.</w:t>
      </w:r>
      <w:r w:rsidRPr="007A20CF">
        <w:rPr>
          <w:rStyle w:val="apple-converted-space"/>
          <w:rFonts w:ascii="Times New Roman" w:hAnsi="Times New Roman" w:cs="Times New Roman"/>
          <w:sz w:val="32"/>
          <w:szCs w:val="32"/>
        </w:rPr>
        <w:t> </w:t>
      </w:r>
      <w:r w:rsidRPr="007A20CF">
        <w:rPr>
          <w:rFonts w:ascii="Times New Roman" w:hAnsi="Times New Roman" w:cs="Times New Roman"/>
          <w:sz w:val="32"/>
          <w:szCs w:val="32"/>
        </w:rPr>
        <w:t xml:space="preserve">успех, удача (преимущ. случайная).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Style w:val="artnum"/>
          <w:rFonts w:ascii="Times New Roman" w:hAnsi="Times New Roman" w:cs="Times New Roman"/>
          <w:b/>
          <w:bCs/>
          <w:sz w:val="32"/>
          <w:szCs w:val="32"/>
        </w:rPr>
        <w:t>3.</w:t>
      </w:r>
      <w:r w:rsidRPr="007A20CF">
        <w:rPr>
          <w:rStyle w:val="apple-converted-space"/>
          <w:rFonts w:ascii="Times New Roman" w:hAnsi="Times New Roman" w:cs="Times New Roman"/>
          <w:sz w:val="32"/>
          <w:szCs w:val="32"/>
        </w:rPr>
        <w:t> </w:t>
      </w:r>
      <w:r w:rsidRPr="007A20CF">
        <w:rPr>
          <w:rFonts w:ascii="Times New Roman" w:hAnsi="Times New Roman" w:cs="Times New Roman"/>
          <w:sz w:val="32"/>
          <w:szCs w:val="32"/>
        </w:rPr>
        <w:t>Участь, доля, судьба (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простореч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 xml:space="preserve">., обл.).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Style w:val="artnum"/>
          <w:rFonts w:ascii="Times New Roman" w:hAnsi="Times New Roman" w:cs="Times New Roman"/>
          <w:b/>
          <w:bCs/>
          <w:sz w:val="32"/>
          <w:szCs w:val="32"/>
        </w:rPr>
        <w:t>4.</w:t>
      </w:r>
      <w:r w:rsidRPr="007A20CF">
        <w:rPr>
          <w:rStyle w:val="apple-converted-space"/>
          <w:rFonts w:ascii="Times New Roman" w:hAnsi="Times New Roman" w:cs="Times New Roman"/>
          <w:sz w:val="32"/>
          <w:szCs w:val="32"/>
        </w:rPr>
        <w:t> </w:t>
      </w:r>
      <w:r w:rsidRPr="007A20CF">
        <w:rPr>
          <w:rFonts w:ascii="Times New Roman" w:hAnsi="Times New Roman" w:cs="Times New Roman"/>
          <w:sz w:val="32"/>
          <w:szCs w:val="32"/>
        </w:rPr>
        <w:t xml:space="preserve">Им. п. счастье употр. также как сказуемое главного предложения в знач. очень хорошо, крайне приятно (разг.).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Pr="00AA4162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 </w:t>
      </w:r>
      <w:r w:rsidRPr="00AA4162">
        <w:rPr>
          <w:rFonts w:ascii="Times New Roman" w:hAnsi="Times New Roman" w:cs="Times New Roman"/>
          <w:sz w:val="32"/>
          <w:szCs w:val="32"/>
          <w:u w:val="single"/>
        </w:rPr>
        <w:t>«Толковый словарь живого великорусского языка» В.И. Даля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7A20CF">
        <w:rPr>
          <w:rFonts w:ascii="Times New Roman" w:hAnsi="Times New Roman" w:cs="Times New Roman"/>
          <w:bCs/>
          <w:sz w:val="32"/>
          <w:szCs w:val="32"/>
        </w:rPr>
        <w:t>СЧАСТЬЕ</w:t>
      </w:r>
      <w:r w:rsidRPr="007A20CF">
        <w:rPr>
          <w:rStyle w:val="apple-converted-space"/>
          <w:rFonts w:ascii="Times New Roman" w:hAnsi="Times New Roman" w:cs="Times New Roman"/>
          <w:sz w:val="32"/>
          <w:szCs w:val="32"/>
        </w:rPr>
        <w:t> </w:t>
      </w:r>
      <w:r w:rsidRPr="007A20CF">
        <w:rPr>
          <w:rFonts w:ascii="Times New Roman" w:hAnsi="Times New Roman" w:cs="Times New Roman"/>
          <w:sz w:val="32"/>
          <w:szCs w:val="32"/>
        </w:rPr>
        <w:t>(со-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частье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>, доля, пай) ср. рок, судьба, часть и участь, доля.</w:t>
      </w:r>
      <w:proofErr w:type="gramEnd"/>
      <w:r w:rsidRPr="007A20CF">
        <w:rPr>
          <w:rFonts w:ascii="Times New Roman" w:hAnsi="Times New Roman" w:cs="Times New Roman"/>
          <w:sz w:val="32"/>
          <w:szCs w:val="32"/>
        </w:rPr>
        <w:t xml:space="preserve"> Такое наше счастье, что на мосту с чашкой. </w:t>
      </w:r>
      <w:r>
        <w:rPr>
          <w:rFonts w:ascii="Times New Roman" w:hAnsi="Times New Roman" w:cs="Times New Roman"/>
          <w:sz w:val="32"/>
          <w:szCs w:val="32"/>
        </w:rPr>
        <w:t>«</w:t>
      </w:r>
      <w:r w:rsidRPr="007A20CF">
        <w:rPr>
          <w:rFonts w:ascii="Times New Roman" w:hAnsi="Times New Roman" w:cs="Times New Roman"/>
          <w:sz w:val="32"/>
          <w:szCs w:val="32"/>
        </w:rPr>
        <w:t>Всякому свое счастье; в чужое счастье не заедешь</w:t>
      </w:r>
      <w:proofErr w:type="gramStart"/>
      <w:r w:rsidRPr="007A20C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7A20CF">
        <w:rPr>
          <w:rFonts w:ascii="Times New Roman" w:hAnsi="Times New Roman" w:cs="Times New Roman"/>
          <w:sz w:val="32"/>
          <w:szCs w:val="32"/>
        </w:rPr>
        <w:t xml:space="preserve"> |</w:t>
      </w:r>
      <w:proofErr w:type="gramEnd"/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 Случайность, желанная неожиданность, талан, удача, успех, 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спорина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 xml:space="preserve"> в деле, не по расчету. </w:t>
      </w:r>
      <w:proofErr w:type="gramStart"/>
      <w:r w:rsidRPr="007A20CF">
        <w:rPr>
          <w:rFonts w:ascii="Times New Roman" w:hAnsi="Times New Roman" w:cs="Times New Roman"/>
          <w:sz w:val="32"/>
          <w:szCs w:val="32"/>
        </w:rPr>
        <w:t xml:space="preserve">Благоденствие, благополучие, земное блаженство, желанная насущная жизнь, без горя, смут, тревоги; покой и довольство; вообще, все желанное, все то, что покоит и доводит человека, по убежденьям, вкусам и привычкам его. </w:t>
      </w:r>
      <w:proofErr w:type="gramEnd"/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Сравните эти определения и сделайте вывод: что общего и чем различается значение слова в этих словарях? 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Слово счастье многозначное. А есть ли сл</w:t>
      </w:r>
      <w:r w:rsidR="00D33075">
        <w:rPr>
          <w:rFonts w:ascii="Times New Roman" w:hAnsi="Times New Roman" w:cs="Times New Roman"/>
          <w:sz w:val="32"/>
          <w:szCs w:val="32"/>
        </w:rPr>
        <w:t>ова с похожим значением, т.е. с</w:t>
      </w:r>
      <w:r>
        <w:rPr>
          <w:rFonts w:ascii="Times New Roman" w:hAnsi="Times New Roman" w:cs="Times New Roman"/>
          <w:sz w:val="32"/>
          <w:szCs w:val="32"/>
        </w:rPr>
        <w:t>инонимы? Подберите синонимы к слову счастье.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Синонимы – благополучие, благоденствие, благодать, блаженство, удача, успех, случай.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есть ли слова с противоположным значением? Как мы их называем?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Антонимы – горе, несчастье, беда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color w:val="222222"/>
          <w:sz w:val="32"/>
          <w:szCs w:val="32"/>
          <w:shd w:val="clear" w:color="auto" w:fill="F5EAD0"/>
        </w:rPr>
      </w:pPr>
      <w:r w:rsidRPr="00AC2D9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C37BB">
        <w:rPr>
          <w:rFonts w:ascii="Times New Roman" w:hAnsi="Times New Roman" w:cs="Times New Roman"/>
          <w:b/>
          <w:sz w:val="32"/>
          <w:szCs w:val="32"/>
        </w:rPr>
        <w:t>Вывод</w:t>
      </w:r>
      <w:r>
        <w:rPr>
          <w:rFonts w:ascii="Times New Roman" w:hAnsi="Times New Roman" w:cs="Times New Roman"/>
          <w:sz w:val="32"/>
          <w:szCs w:val="32"/>
        </w:rPr>
        <w:t>:  В словаре В.И. Даля это слово определяется более широко.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Слово «счастье» многозначное, что позволяет ему сочетать в себе различные оттенки значений, иметь синонимы, антонимы.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 xml:space="preserve">У слова, как и у человека, есть свое прошлое. </w:t>
      </w:r>
      <w:r w:rsidRPr="007A20CF">
        <w:rPr>
          <w:rFonts w:ascii="Times New Roman" w:hAnsi="Times New Roman" w:cs="Times New Roman"/>
          <w:sz w:val="32"/>
          <w:szCs w:val="32"/>
        </w:rPr>
        <w:t xml:space="preserve">А </w:t>
      </w:r>
      <w:r>
        <w:rPr>
          <w:rFonts w:ascii="Times New Roman" w:hAnsi="Times New Roman" w:cs="Times New Roman"/>
          <w:sz w:val="32"/>
          <w:szCs w:val="32"/>
        </w:rPr>
        <w:t>надо ли нам знать прошлое</w:t>
      </w:r>
      <w:r w:rsidR="00D33075">
        <w:rPr>
          <w:rFonts w:ascii="Times New Roman" w:hAnsi="Times New Roman" w:cs="Times New Roman"/>
          <w:sz w:val="32"/>
          <w:szCs w:val="32"/>
        </w:rPr>
        <w:t>, а прошлое слова?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A20CF">
        <w:rPr>
          <w:rFonts w:ascii="Times New Roman" w:hAnsi="Times New Roman" w:cs="Times New Roman"/>
          <w:sz w:val="32"/>
          <w:szCs w:val="32"/>
        </w:rPr>
        <w:t xml:space="preserve">Этот секрет нам раскроет следующая страничка, </w:t>
      </w:r>
      <w:r w:rsidRPr="00017C15">
        <w:rPr>
          <w:rFonts w:ascii="Times New Roman" w:hAnsi="Times New Roman" w:cs="Times New Roman"/>
          <w:b/>
          <w:sz w:val="32"/>
          <w:szCs w:val="32"/>
        </w:rPr>
        <w:t>ЭТИМОЛОГИЧЕСКАЯ.</w:t>
      </w:r>
      <w:r w:rsidRPr="007A20CF">
        <w:rPr>
          <w:rFonts w:ascii="Times New Roman" w:hAnsi="Times New Roman" w:cs="Times New Roman"/>
          <w:sz w:val="32"/>
          <w:szCs w:val="32"/>
        </w:rPr>
        <w:t xml:space="preserve"> Ведь жизнь слова, как и жизнь человека, начинается с его  рождения. Известно </w:t>
      </w:r>
      <w:r w:rsidRPr="007A20CF">
        <w:rPr>
          <w:rFonts w:ascii="Times New Roman" w:hAnsi="Times New Roman" w:cs="Times New Roman"/>
          <w:sz w:val="32"/>
          <w:szCs w:val="32"/>
        </w:rPr>
        <w:lastRenderedPageBreak/>
        <w:t>ли вам что-нибудь о происхождении этого слова? Обратимся к этимологическому словарю.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 </w:t>
      </w:r>
      <w:r w:rsidRPr="007A20CF">
        <w:rPr>
          <w:rStyle w:val="a4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СЧАСТЬЕ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proofErr w:type="spellStart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Общеслав</w:t>
      </w:r>
      <w:proofErr w:type="gramStart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;п</w:t>
      </w:r>
      <w:proofErr w:type="gramEnd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роизводное</w:t>
      </w:r>
      <w:proofErr w:type="spellEnd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(с помощью приставки</w:t>
      </w:r>
      <w:r w:rsidRPr="007A20CF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proofErr w:type="spellStart"/>
      <w:r w:rsidRPr="007A20CF">
        <w:rPr>
          <w:rStyle w:val="a5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съ</w:t>
      </w:r>
      <w:proofErr w:type="spellEnd"/>
      <w:r w:rsidRPr="007A20CF">
        <w:rPr>
          <w:rStyle w:val="a5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</w:t>
      </w:r>
      <w:r w:rsidRPr="007A20CF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 значении "хороший" (и </w:t>
      </w:r>
      <w:proofErr w:type="spellStart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суф</w:t>
      </w:r>
      <w:proofErr w:type="spellEnd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. (</w:t>
      </w:r>
      <w:r w:rsidRPr="007A20CF">
        <w:rPr>
          <w:rStyle w:val="a5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</w:t>
      </w:r>
      <w:proofErr w:type="spellStart"/>
      <w:r w:rsidRPr="007A20CF">
        <w:rPr>
          <w:rStyle w:val="a5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иj</w:t>
      </w:r>
      <w:proofErr w:type="spellEnd"/>
      <w:r w:rsidRPr="007A20CF">
        <w:rPr>
          <w:rStyle w:val="a5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) от</w:t>
      </w:r>
      <w:r w:rsidRPr="007A20CF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proofErr w:type="spellStart"/>
      <w:r w:rsidRPr="007A20CF">
        <w:rPr>
          <w:rStyle w:val="a5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чясть</w:t>
      </w:r>
      <w:proofErr w:type="spellEnd"/>
      <w:r w:rsidRPr="007A20CF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(через "юс" малый). Буквально — "хорошая часть, доля". </w:t>
      </w:r>
    </w:p>
    <w:p w:rsidR="0083179D" w:rsidRPr="00495E44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gramStart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(</w:t>
      </w:r>
      <w:r w:rsidRPr="00495E44">
        <w:rPr>
          <w:rStyle w:val="a5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 xml:space="preserve">Н.М </w:t>
      </w:r>
      <w:proofErr w:type="spellStart"/>
      <w:r w:rsidRPr="00495E44">
        <w:rPr>
          <w:rStyle w:val="a5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>Шанский</w:t>
      </w:r>
      <w:proofErr w:type="spellEnd"/>
      <w:r w:rsidRPr="00495E44">
        <w:rPr>
          <w:rStyle w:val="a5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>.</w:t>
      </w:r>
      <w:proofErr w:type="gramEnd"/>
      <w:r w:rsidRPr="00495E44">
        <w:rPr>
          <w:rStyle w:val="apple-converted-space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> </w:t>
      </w:r>
      <w:r w:rsidRPr="00495E44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>Школьный этимологический словарь русского языка. Происхождение слов</w:t>
      </w:r>
      <w:r w:rsidRPr="00495E44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 xml:space="preserve">/ Н.М. </w:t>
      </w:r>
      <w:proofErr w:type="spellStart"/>
      <w:r w:rsidRPr="00495E44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Шанский</w:t>
      </w:r>
      <w:proofErr w:type="spellEnd"/>
      <w:r w:rsidRPr="00495E44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, Т.А. Боброва. — 7-е изд., стереотип. — М.: Дрофа, 2004. — 398, [2] с.</w:t>
      </w:r>
    </w:p>
    <w:p w:rsidR="0083179D" w:rsidRPr="00495E44" w:rsidRDefault="0083179D" w:rsidP="0083179D">
      <w:pPr>
        <w:pStyle w:val="a3"/>
        <w:jc w:val="both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495E4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u w:val="single"/>
        </w:rPr>
        <w:t>Этимологический словар</w:t>
      </w:r>
      <w:proofErr w:type="gramStart"/>
      <w:r w:rsidRPr="00495E4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u w:val="single"/>
        </w:rPr>
        <w:t>ь(</w:t>
      </w:r>
      <w:proofErr w:type="gramEnd"/>
      <w:r w:rsidRPr="00495E4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u w:val="single"/>
        </w:rPr>
        <w:t xml:space="preserve"> ИМЯ?) Фасмера</w:t>
      </w:r>
      <w:r w:rsidRPr="00495E4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.</w:t>
      </w:r>
    </w:p>
    <w:p w:rsidR="0083179D" w:rsidRPr="007A20CF" w:rsidRDefault="0083179D" w:rsidP="0083179D">
      <w:pPr>
        <w:pStyle w:val="a3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Ближайшая </w:t>
      </w:r>
      <w:r w:rsidRPr="007A20CF">
        <w:rPr>
          <w:rFonts w:ascii="Times New Roman" w:eastAsia="Times New Roman" w:hAnsi="Times New Roman" w:cs="Times New Roman"/>
          <w:bCs/>
          <w:sz w:val="32"/>
          <w:szCs w:val="32"/>
        </w:rPr>
        <w:t>этимология:</w:t>
      </w:r>
      <w:r w:rsidRPr="007A20CF">
        <w:rPr>
          <w:rFonts w:ascii="Times New Roman" w:eastAsia="Times New Roman" w:hAnsi="Times New Roman" w:cs="Times New Roman"/>
          <w:sz w:val="32"/>
          <w:szCs w:val="32"/>
        </w:rPr>
        <w:t> </w:t>
      </w:r>
      <w:proofErr w:type="spellStart"/>
      <w:r w:rsidRPr="007A20CF">
        <w:rPr>
          <w:rFonts w:ascii="Times New Roman" w:eastAsia="Times New Roman" w:hAnsi="Times New Roman" w:cs="Times New Roman"/>
          <w:sz w:val="32"/>
          <w:szCs w:val="32"/>
        </w:rPr>
        <w:t>укр</w:t>
      </w:r>
      <w:proofErr w:type="spellEnd"/>
      <w:r w:rsidRPr="007A20CF">
        <w:rPr>
          <w:rFonts w:ascii="Times New Roman" w:eastAsia="Times New Roman" w:hAnsi="Times New Roman" w:cs="Times New Roman"/>
          <w:sz w:val="32"/>
          <w:szCs w:val="32"/>
        </w:rPr>
        <w:t>. </w:t>
      </w:r>
      <w:proofErr w:type="spellStart"/>
      <w:r w:rsidRPr="007A20CF">
        <w:rPr>
          <w:rFonts w:ascii="Times New Roman" w:eastAsia="Times New Roman" w:hAnsi="Times New Roman" w:cs="Times New Roman"/>
          <w:i/>
          <w:iCs/>
          <w:sz w:val="32"/>
          <w:szCs w:val="32"/>
        </w:rPr>
        <w:t>щаґстя</w:t>
      </w:r>
      <w:proofErr w:type="spellEnd"/>
      <w:r w:rsidRPr="007A20CF">
        <w:rPr>
          <w:rFonts w:ascii="Times New Roman" w:eastAsia="Times New Roman" w:hAnsi="Times New Roman" w:cs="Times New Roman"/>
          <w:sz w:val="32"/>
          <w:szCs w:val="32"/>
        </w:rPr>
        <w:t xml:space="preserve"> ср. р.; </w:t>
      </w:r>
      <w:proofErr w:type="spellStart"/>
      <w:r w:rsidRPr="007A20CF">
        <w:rPr>
          <w:rFonts w:ascii="Times New Roman" w:eastAsia="Times New Roman" w:hAnsi="Times New Roman" w:cs="Times New Roman"/>
          <w:sz w:val="32"/>
          <w:szCs w:val="32"/>
        </w:rPr>
        <w:t>цслав</w:t>
      </w:r>
      <w:proofErr w:type="spellEnd"/>
      <w:r w:rsidRPr="007A20CF">
        <w:rPr>
          <w:rFonts w:ascii="Times New Roman" w:eastAsia="Times New Roman" w:hAnsi="Times New Roman" w:cs="Times New Roman"/>
          <w:sz w:val="32"/>
          <w:szCs w:val="32"/>
        </w:rPr>
        <w:t>. </w:t>
      </w:r>
      <w:proofErr w:type="spellStart"/>
      <w:r w:rsidRPr="007A20CF">
        <w:rPr>
          <w:rFonts w:ascii="Times New Roman" w:eastAsia="Times New Roman" w:hAnsi="Times New Roman" w:cs="Times New Roman"/>
          <w:i/>
          <w:iCs/>
          <w:sz w:val="32"/>
          <w:szCs w:val="32"/>
        </w:rPr>
        <w:t>съч</w:t>
      </w:r>
      <w:r w:rsidRPr="007A20CF">
        <w:rPr>
          <w:rFonts w:ascii="Times New Roman" w:eastAsia="Times New Roman" w:hAnsi="Times New Roman" w:cs="Times New Roman"/>
          <w:sz w:val="32"/>
          <w:szCs w:val="32"/>
        </w:rPr>
        <w:t>я</w:t>
      </w:r>
      <w:r w:rsidRPr="007A20CF">
        <w:rPr>
          <w:rFonts w:ascii="Times New Roman" w:eastAsia="Times New Roman" w:hAnsi="Times New Roman" w:cs="Times New Roman"/>
          <w:i/>
          <w:iCs/>
          <w:sz w:val="32"/>
          <w:szCs w:val="32"/>
        </w:rPr>
        <w:t>стьнъ</w:t>
      </w:r>
      <w:proofErr w:type="spellEnd"/>
      <w:r w:rsidRPr="007A20CF">
        <w:rPr>
          <w:rFonts w:ascii="Times New Roman" w:eastAsia="Times New Roman" w:hAnsi="Times New Roman" w:cs="Times New Roman"/>
          <w:sz w:val="32"/>
          <w:szCs w:val="32"/>
        </w:rPr>
        <w:t xml:space="preserve"> "причастный",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7A20CF">
        <w:rPr>
          <w:rFonts w:ascii="Times New Roman" w:hAnsi="Times New Roman" w:cs="Times New Roman"/>
          <w:i/>
          <w:iCs/>
          <w:sz w:val="32"/>
          <w:szCs w:val="32"/>
        </w:rPr>
        <w:t>счаґстье</w:t>
      </w:r>
      <w:proofErr w:type="spellEnd"/>
      <w:proofErr w:type="gramEnd"/>
      <w:r w:rsidRPr="007A20CF">
        <w:rPr>
          <w:rFonts w:ascii="Times New Roman" w:hAnsi="Times New Roman" w:cs="Times New Roman"/>
          <w:sz w:val="32"/>
          <w:szCs w:val="32"/>
        </w:rPr>
        <w:t> -- первонач. "доля, совместное участие" (: </w:t>
      </w:r>
      <w:proofErr w:type="spellStart"/>
      <w:r w:rsidRPr="007A20CF">
        <w:rPr>
          <w:rFonts w:ascii="Times New Roman" w:hAnsi="Times New Roman" w:cs="Times New Roman"/>
          <w:i/>
          <w:iCs/>
          <w:sz w:val="32"/>
          <w:szCs w:val="32"/>
        </w:rPr>
        <w:t>съ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 xml:space="preserve">). Эта этимология несомненна для 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позднецслав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A20CF">
        <w:rPr>
          <w:rFonts w:ascii="Times New Roman" w:hAnsi="Times New Roman" w:cs="Times New Roman"/>
          <w:i/>
          <w:iCs/>
          <w:sz w:val="32"/>
          <w:szCs w:val="32"/>
        </w:rPr>
        <w:t>съч</w:t>
      </w:r>
      <w:r w:rsidRPr="007A20CF">
        <w:rPr>
          <w:rFonts w:ascii="Times New Roman" w:hAnsi="Times New Roman" w:cs="Times New Roman"/>
          <w:sz w:val="32"/>
          <w:szCs w:val="32"/>
        </w:rPr>
        <w:t>я</w:t>
      </w:r>
      <w:r w:rsidRPr="007A20CF">
        <w:rPr>
          <w:rFonts w:ascii="Times New Roman" w:hAnsi="Times New Roman" w:cs="Times New Roman"/>
          <w:i/>
          <w:iCs/>
          <w:sz w:val="32"/>
          <w:szCs w:val="32"/>
        </w:rPr>
        <w:t>стьнъ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 xml:space="preserve"> "причастный".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17C15">
        <w:rPr>
          <w:rFonts w:ascii="Times New Roman" w:hAnsi="Times New Roman" w:cs="Times New Roman"/>
          <w:b/>
          <w:sz w:val="32"/>
          <w:szCs w:val="32"/>
        </w:rPr>
        <w:t>Вывод</w:t>
      </w:r>
      <w:r w:rsidRPr="007A20CF">
        <w:rPr>
          <w:rFonts w:ascii="Times New Roman" w:hAnsi="Times New Roman" w:cs="Times New Roman"/>
          <w:sz w:val="32"/>
          <w:szCs w:val="32"/>
        </w:rPr>
        <w:t xml:space="preserve">: Что нового вы узнали о значении слова «Счастье»?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>Какова</w:t>
      </w:r>
      <w:r>
        <w:rPr>
          <w:rFonts w:ascii="Times New Roman" w:hAnsi="Times New Roman" w:cs="Times New Roman"/>
          <w:sz w:val="32"/>
          <w:szCs w:val="32"/>
        </w:rPr>
        <w:t xml:space="preserve"> же </w:t>
      </w:r>
      <w:r w:rsidRPr="007A20CF">
        <w:rPr>
          <w:rFonts w:ascii="Times New Roman" w:hAnsi="Times New Roman" w:cs="Times New Roman"/>
          <w:sz w:val="32"/>
          <w:szCs w:val="32"/>
        </w:rPr>
        <w:t xml:space="preserve"> формула счастья?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>Счастье = хорошая часть + доля +  совместное участие + причастность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>Можно ли быть счастливым в одиночку?</w:t>
      </w:r>
      <w:r>
        <w:rPr>
          <w:rFonts w:ascii="Times New Roman" w:hAnsi="Times New Roman" w:cs="Times New Roman"/>
          <w:sz w:val="32"/>
          <w:szCs w:val="32"/>
        </w:rPr>
        <w:t xml:space="preserve"> Нет, только в дружбе </w:t>
      </w:r>
      <w:r w:rsidRPr="007A20CF">
        <w:rPr>
          <w:rFonts w:ascii="Times New Roman" w:hAnsi="Times New Roman" w:cs="Times New Roman"/>
          <w:sz w:val="32"/>
          <w:szCs w:val="32"/>
        </w:rPr>
        <w:t xml:space="preserve"> с другими людьми человек может обрести счастье.</w:t>
      </w:r>
    </w:p>
    <w:p w:rsidR="00E55D91" w:rsidRDefault="00E55D91"/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6. Мы с вами сейчас определяли, </w:t>
      </w:r>
      <w:r>
        <w:rPr>
          <w:rFonts w:ascii="Times New Roman" w:hAnsi="Times New Roman" w:cs="Times New Roman"/>
          <w:sz w:val="32"/>
          <w:szCs w:val="32"/>
        </w:rPr>
        <w:t>что о</w:t>
      </w:r>
      <w:r w:rsidRPr="007A20CF">
        <w:rPr>
          <w:rFonts w:ascii="Times New Roman" w:hAnsi="Times New Roman" w:cs="Times New Roman"/>
          <w:sz w:val="32"/>
          <w:szCs w:val="32"/>
        </w:rPr>
        <w:t xml:space="preserve">значает </w:t>
      </w:r>
      <w:r>
        <w:rPr>
          <w:rFonts w:ascii="Times New Roman" w:hAnsi="Times New Roman" w:cs="Times New Roman"/>
          <w:sz w:val="32"/>
          <w:szCs w:val="32"/>
        </w:rPr>
        <w:t xml:space="preserve">слово </w:t>
      </w:r>
      <w:r w:rsidRPr="007A20CF">
        <w:rPr>
          <w:rFonts w:ascii="Times New Roman" w:hAnsi="Times New Roman" w:cs="Times New Roman"/>
          <w:sz w:val="32"/>
          <w:szCs w:val="32"/>
        </w:rPr>
        <w:t>«счастье». А в какой части слова  заключено его</w:t>
      </w:r>
      <w:r>
        <w:rPr>
          <w:rFonts w:ascii="Times New Roman" w:hAnsi="Times New Roman" w:cs="Times New Roman"/>
          <w:sz w:val="32"/>
          <w:szCs w:val="32"/>
        </w:rPr>
        <w:t xml:space="preserve"> основное </w:t>
      </w:r>
      <w:r w:rsidRPr="007A20CF">
        <w:rPr>
          <w:rFonts w:ascii="Times New Roman" w:hAnsi="Times New Roman" w:cs="Times New Roman"/>
          <w:sz w:val="32"/>
          <w:szCs w:val="32"/>
        </w:rPr>
        <w:t xml:space="preserve"> ЛЗ?  (В корне)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7A20CF">
        <w:rPr>
          <w:rFonts w:ascii="Times New Roman" w:hAnsi="Times New Roman" w:cs="Times New Roman"/>
          <w:sz w:val="32"/>
          <w:szCs w:val="32"/>
        </w:rPr>
        <w:t xml:space="preserve">Открываем страничку </w:t>
      </w:r>
      <w:r w:rsidRPr="00017C15">
        <w:rPr>
          <w:rFonts w:ascii="Times New Roman" w:hAnsi="Times New Roman" w:cs="Times New Roman"/>
          <w:b/>
          <w:sz w:val="32"/>
          <w:szCs w:val="32"/>
        </w:rPr>
        <w:t>МОРФЕМИКА и СЛОВООБРАЗОВАНИЕ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7A20CF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осмотрим </w:t>
      </w:r>
      <w:r w:rsidRPr="007A20CF">
        <w:rPr>
          <w:rFonts w:ascii="Times New Roman" w:hAnsi="Times New Roman" w:cs="Times New Roman"/>
          <w:sz w:val="32"/>
          <w:szCs w:val="32"/>
        </w:rPr>
        <w:t xml:space="preserve"> историческое и современное членение этого слова.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7A20CF">
        <w:rPr>
          <w:rFonts w:ascii="Times New Roman" w:hAnsi="Times New Roman" w:cs="Times New Roman"/>
          <w:sz w:val="32"/>
          <w:szCs w:val="32"/>
        </w:rPr>
        <w:t xml:space="preserve">Из этимологического словаря мы с вами узнали, что слово </w:t>
      </w:r>
      <w:r>
        <w:rPr>
          <w:rFonts w:ascii="Times New Roman" w:hAnsi="Times New Roman" w:cs="Times New Roman"/>
          <w:sz w:val="32"/>
          <w:szCs w:val="32"/>
        </w:rPr>
        <w:t>«</w:t>
      </w:r>
      <w:r w:rsidRPr="007A20CF">
        <w:rPr>
          <w:rFonts w:ascii="Times New Roman" w:hAnsi="Times New Roman" w:cs="Times New Roman"/>
          <w:sz w:val="32"/>
          <w:szCs w:val="32"/>
        </w:rPr>
        <w:t>счастье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7A20CF">
        <w:rPr>
          <w:rFonts w:ascii="Times New Roman" w:hAnsi="Times New Roman" w:cs="Times New Roman"/>
          <w:sz w:val="32"/>
          <w:szCs w:val="32"/>
        </w:rPr>
        <w:t xml:space="preserve">  когда-то давно образовалось от слова </w:t>
      </w:r>
      <w:r>
        <w:rPr>
          <w:rFonts w:ascii="Times New Roman" w:hAnsi="Times New Roman" w:cs="Times New Roman"/>
          <w:sz w:val="32"/>
          <w:szCs w:val="32"/>
        </w:rPr>
        <w:t>«</w:t>
      </w:r>
      <w:r w:rsidRPr="007A20CF">
        <w:rPr>
          <w:rFonts w:ascii="Times New Roman" w:hAnsi="Times New Roman" w:cs="Times New Roman"/>
          <w:sz w:val="32"/>
          <w:szCs w:val="32"/>
        </w:rPr>
        <w:t>часть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7A20CF">
        <w:rPr>
          <w:rFonts w:ascii="Times New Roman" w:hAnsi="Times New Roman" w:cs="Times New Roman"/>
          <w:sz w:val="32"/>
          <w:szCs w:val="32"/>
        </w:rPr>
        <w:t xml:space="preserve"> при помощи приставки и суффикса, а каково современное  морфемное членение этого слова? (Корень и окончание)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7A20CF">
        <w:rPr>
          <w:rFonts w:ascii="Times New Roman" w:hAnsi="Times New Roman" w:cs="Times New Roman"/>
          <w:sz w:val="32"/>
          <w:szCs w:val="32"/>
        </w:rPr>
        <w:t>Это слово имеет производящую основу, от него можно образовать много новых слов. (Ребята самостоятельно образуют новые слова, потом читают)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Систематизируйте предложенный материал и составьте словообразовательную цепочку из предложенных слов: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495E44">
        <w:rPr>
          <w:rFonts w:ascii="Times New Roman" w:hAnsi="Times New Roman" w:cs="Times New Roman"/>
          <w:b/>
          <w:sz w:val="32"/>
          <w:szCs w:val="32"/>
          <w:u w:val="single"/>
        </w:rPr>
        <w:t>Работа в парах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Счастье – счастливый – </w:t>
      </w:r>
      <w:r>
        <w:rPr>
          <w:rFonts w:ascii="Times New Roman" w:hAnsi="Times New Roman" w:cs="Times New Roman"/>
          <w:sz w:val="32"/>
          <w:szCs w:val="32"/>
        </w:rPr>
        <w:t>счастливчик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17C15">
        <w:rPr>
          <w:rFonts w:ascii="Times New Roman" w:hAnsi="Times New Roman" w:cs="Times New Roman"/>
          <w:b/>
          <w:sz w:val="32"/>
          <w:szCs w:val="32"/>
        </w:rPr>
        <w:t>Вывод</w:t>
      </w:r>
      <w:r w:rsidRPr="007A20CF">
        <w:rPr>
          <w:rFonts w:ascii="Times New Roman" w:hAnsi="Times New Roman" w:cs="Times New Roman"/>
          <w:sz w:val="32"/>
          <w:szCs w:val="32"/>
        </w:rPr>
        <w:t>: Что нового узнали о составе слова?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lastRenderedPageBreak/>
        <w:t xml:space="preserve">С течением времени состав слова </w:t>
      </w:r>
      <w:r>
        <w:rPr>
          <w:rFonts w:ascii="Times New Roman" w:hAnsi="Times New Roman" w:cs="Times New Roman"/>
          <w:sz w:val="32"/>
          <w:szCs w:val="32"/>
        </w:rPr>
        <w:t>ИЗМЕНИЛСЯ</w:t>
      </w:r>
      <w:r w:rsidRPr="007A20CF">
        <w:rPr>
          <w:rFonts w:ascii="Times New Roman" w:hAnsi="Times New Roman" w:cs="Times New Roman"/>
          <w:sz w:val="32"/>
          <w:szCs w:val="32"/>
        </w:rPr>
        <w:t>. Он стал проще. В современном языке слово доволь</w:t>
      </w:r>
      <w:r>
        <w:rPr>
          <w:rFonts w:ascii="Times New Roman" w:hAnsi="Times New Roman" w:cs="Times New Roman"/>
          <w:sz w:val="32"/>
          <w:szCs w:val="32"/>
        </w:rPr>
        <w:t>но продуктивное, от него образую</w:t>
      </w:r>
      <w:r w:rsidRPr="007A20CF">
        <w:rPr>
          <w:rFonts w:ascii="Times New Roman" w:hAnsi="Times New Roman" w:cs="Times New Roman"/>
          <w:sz w:val="32"/>
          <w:szCs w:val="32"/>
        </w:rPr>
        <w:t>тся</w:t>
      </w:r>
      <w:r>
        <w:rPr>
          <w:rFonts w:ascii="Times New Roman" w:hAnsi="Times New Roman" w:cs="Times New Roman"/>
          <w:sz w:val="32"/>
          <w:szCs w:val="32"/>
        </w:rPr>
        <w:t xml:space="preserve"> новые</w:t>
      </w:r>
      <w:r w:rsidRPr="007A20CF">
        <w:rPr>
          <w:rFonts w:ascii="Times New Roman" w:hAnsi="Times New Roman" w:cs="Times New Roman"/>
          <w:sz w:val="32"/>
          <w:szCs w:val="32"/>
        </w:rPr>
        <w:t xml:space="preserve"> слов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7A20CF">
        <w:rPr>
          <w:rFonts w:ascii="Times New Roman" w:hAnsi="Times New Roman" w:cs="Times New Roman"/>
          <w:sz w:val="32"/>
          <w:szCs w:val="32"/>
        </w:rPr>
        <w:t>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Pr="00017C15" w:rsidRDefault="0083179D" w:rsidP="0083179D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6. А хорошо ли живется в языке самому слову «счастье», </w:t>
      </w:r>
      <w:r w:rsidR="00D33075">
        <w:rPr>
          <w:rFonts w:ascii="Times New Roman" w:hAnsi="Times New Roman" w:cs="Times New Roman"/>
          <w:sz w:val="32"/>
          <w:szCs w:val="32"/>
        </w:rPr>
        <w:t xml:space="preserve">какими грамматическими признаками оно обладает? </w:t>
      </w:r>
      <w:r w:rsidRPr="007A20CF">
        <w:rPr>
          <w:rFonts w:ascii="Times New Roman" w:hAnsi="Times New Roman" w:cs="Times New Roman"/>
          <w:sz w:val="32"/>
          <w:szCs w:val="32"/>
        </w:rPr>
        <w:t>Чтобы это узнать,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A20CF">
        <w:rPr>
          <w:rFonts w:ascii="Times New Roman" w:hAnsi="Times New Roman" w:cs="Times New Roman"/>
          <w:sz w:val="32"/>
          <w:szCs w:val="32"/>
        </w:rPr>
        <w:t xml:space="preserve">мы открываем следующую страничку, </w:t>
      </w:r>
      <w:r w:rsidR="00D33075">
        <w:rPr>
          <w:rFonts w:ascii="Times New Roman" w:hAnsi="Times New Roman" w:cs="Times New Roman"/>
          <w:b/>
          <w:sz w:val="32"/>
          <w:szCs w:val="32"/>
        </w:rPr>
        <w:t>Морфологическую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 xml:space="preserve">Рассмотрим слово </w:t>
      </w:r>
      <w:r>
        <w:rPr>
          <w:rFonts w:ascii="Times New Roman" w:hAnsi="Times New Roman" w:cs="Times New Roman"/>
          <w:sz w:val="32"/>
          <w:szCs w:val="32"/>
        </w:rPr>
        <w:t>«</w:t>
      </w:r>
      <w:r w:rsidRPr="007A20CF">
        <w:rPr>
          <w:rFonts w:ascii="Times New Roman" w:hAnsi="Times New Roman" w:cs="Times New Roman"/>
          <w:sz w:val="32"/>
          <w:szCs w:val="32"/>
        </w:rPr>
        <w:t>счастье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7A20CF">
        <w:rPr>
          <w:rFonts w:ascii="Times New Roman" w:hAnsi="Times New Roman" w:cs="Times New Roman"/>
          <w:sz w:val="32"/>
          <w:szCs w:val="32"/>
        </w:rPr>
        <w:t xml:space="preserve"> с точки зрения морфологии. К какой части </w:t>
      </w:r>
      <w:proofErr w:type="gramStart"/>
      <w:r w:rsidRPr="007A20CF">
        <w:rPr>
          <w:rFonts w:ascii="Times New Roman" w:hAnsi="Times New Roman" w:cs="Times New Roman"/>
          <w:sz w:val="32"/>
          <w:szCs w:val="32"/>
        </w:rPr>
        <w:t>речи</w:t>
      </w:r>
      <w:proofErr w:type="gramEnd"/>
      <w:r w:rsidRPr="007A20C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ОТНОСИТСЯ </w:t>
      </w:r>
      <w:r w:rsidRPr="007A20CF">
        <w:rPr>
          <w:rFonts w:ascii="Times New Roman" w:hAnsi="Times New Roman" w:cs="Times New Roman"/>
          <w:sz w:val="32"/>
          <w:szCs w:val="32"/>
        </w:rPr>
        <w:t xml:space="preserve"> и </w:t>
      </w:r>
      <w:proofErr w:type="gramStart"/>
      <w:r w:rsidRPr="007A20CF">
        <w:rPr>
          <w:rFonts w:ascii="Times New Roman" w:hAnsi="Times New Roman" w:cs="Times New Roman"/>
          <w:sz w:val="32"/>
          <w:szCs w:val="32"/>
        </w:rPr>
        <w:t>какими</w:t>
      </w:r>
      <w:proofErr w:type="gramEnd"/>
      <w:r w:rsidRPr="007A20CF">
        <w:rPr>
          <w:rFonts w:ascii="Times New Roman" w:hAnsi="Times New Roman" w:cs="Times New Roman"/>
          <w:sz w:val="32"/>
          <w:szCs w:val="32"/>
        </w:rPr>
        <w:t xml:space="preserve">  грамматическими категориями обладает это слово.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7A20CF">
        <w:rPr>
          <w:rFonts w:ascii="Times New Roman" w:hAnsi="Times New Roman" w:cs="Times New Roman"/>
          <w:i/>
          <w:sz w:val="32"/>
          <w:szCs w:val="32"/>
        </w:rPr>
        <w:t xml:space="preserve">Счастье – сущ., неодушевленное, нарицательное, ср.р., 2 </w:t>
      </w:r>
      <w:proofErr w:type="spellStart"/>
      <w:r w:rsidRPr="007A20CF">
        <w:rPr>
          <w:rFonts w:ascii="Times New Roman" w:hAnsi="Times New Roman" w:cs="Times New Roman"/>
          <w:i/>
          <w:sz w:val="32"/>
          <w:szCs w:val="32"/>
        </w:rPr>
        <w:t>скл</w:t>
      </w:r>
      <w:proofErr w:type="spellEnd"/>
      <w:r w:rsidRPr="007A20CF">
        <w:rPr>
          <w:rFonts w:ascii="Times New Roman" w:hAnsi="Times New Roman" w:cs="Times New Roman"/>
          <w:i/>
          <w:sz w:val="32"/>
          <w:szCs w:val="32"/>
        </w:rPr>
        <w:t xml:space="preserve">, только </w:t>
      </w:r>
      <w:proofErr w:type="spellStart"/>
      <w:r w:rsidRPr="007A20CF">
        <w:rPr>
          <w:rFonts w:ascii="Times New Roman" w:hAnsi="Times New Roman" w:cs="Times New Roman"/>
          <w:i/>
          <w:sz w:val="32"/>
          <w:szCs w:val="32"/>
        </w:rPr>
        <w:t>ед.ч</w:t>
      </w:r>
      <w:proofErr w:type="spellEnd"/>
      <w:r w:rsidRPr="007A20CF">
        <w:rPr>
          <w:rFonts w:ascii="Times New Roman" w:hAnsi="Times New Roman" w:cs="Times New Roman"/>
          <w:i/>
          <w:sz w:val="32"/>
          <w:szCs w:val="32"/>
        </w:rPr>
        <w:t>., в  Им.п.</w:t>
      </w:r>
      <w:proofErr w:type="gramEnd"/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17C15">
        <w:rPr>
          <w:rFonts w:ascii="Times New Roman" w:hAnsi="Times New Roman" w:cs="Times New Roman"/>
          <w:b/>
          <w:sz w:val="32"/>
          <w:szCs w:val="32"/>
        </w:rPr>
        <w:t>Вывод</w:t>
      </w:r>
      <w:r w:rsidRPr="007A20CF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7A20CF">
        <w:rPr>
          <w:rFonts w:ascii="Times New Roman" w:hAnsi="Times New Roman" w:cs="Times New Roman"/>
          <w:sz w:val="32"/>
          <w:szCs w:val="32"/>
        </w:rPr>
        <w:t>особенность</w:t>
      </w:r>
      <w:r>
        <w:rPr>
          <w:rFonts w:ascii="Times New Roman" w:hAnsi="Times New Roman" w:cs="Times New Roman"/>
          <w:sz w:val="32"/>
          <w:szCs w:val="32"/>
        </w:rPr>
        <w:t>Ю</w:t>
      </w:r>
      <w:proofErr w:type="spellEnd"/>
      <w:r w:rsidRPr="007A20CF">
        <w:rPr>
          <w:rFonts w:ascii="Times New Roman" w:hAnsi="Times New Roman" w:cs="Times New Roman"/>
          <w:sz w:val="32"/>
          <w:szCs w:val="32"/>
        </w:rPr>
        <w:t xml:space="preserve"> морфологических признаков</w:t>
      </w:r>
      <w:r>
        <w:rPr>
          <w:rFonts w:ascii="Times New Roman" w:hAnsi="Times New Roman" w:cs="Times New Roman"/>
          <w:sz w:val="32"/>
          <w:szCs w:val="32"/>
        </w:rPr>
        <w:t xml:space="preserve"> ЯВЛЯЕТСЯ ТО</w:t>
      </w:r>
      <w:r w:rsidRPr="007A20CF">
        <w:rPr>
          <w:rFonts w:ascii="Times New Roman" w:hAnsi="Times New Roman" w:cs="Times New Roman"/>
          <w:sz w:val="32"/>
          <w:szCs w:val="32"/>
        </w:rPr>
        <w:t>, что это слово не имеет формы множественного числа.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7A20CF">
        <w:rPr>
          <w:rFonts w:ascii="Times New Roman" w:hAnsi="Times New Roman" w:cs="Times New Roman"/>
          <w:sz w:val="32"/>
          <w:szCs w:val="32"/>
        </w:rPr>
        <w:t>Как вы думаете, часто ли мы употребляем его в речи?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(Частота употребления слова «счастье» составляет 23098 раз на ≈ 300 млн. слов.)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Ребята, посмотрите на доску. (Там открыты названия разделов языкознания)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На доске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ФОНЕТИКА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ЛЕКСИКА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ЭТИМОЛОГИЯ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МОРФЕМИКА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СЛОВООБРАЗОВАНИЕ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br/>
        <w:t>ГРАММАТИКА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Что это? (названия разделов языкознания)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Чтобы составить </w:t>
      </w:r>
      <w:r w:rsidR="009712FD">
        <w:rPr>
          <w:rFonts w:ascii="Times New Roman" w:hAnsi="Times New Roman" w:cs="Times New Roman"/>
          <w:sz w:val="32"/>
          <w:szCs w:val="32"/>
          <w:shd w:val="clear" w:color="auto" w:fill="FFFFFF"/>
        </w:rPr>
        <w:t>ХАРАКТЕРИСТИКУ слова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нарисовать его лингвистический портрет, 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мы обратились ко всем разделам языкознания, потому что наш язык –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это огромная, стройная система, в которой все взаимосвязано. Каждый элемент системы имеет свое определенное место. С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лово – это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основная единица языка,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часть этой системы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Наша встреча подходит к концу, нам осталось заполнить последнюю страничку паспорта.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ПОРТРЕТ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Вернемся к вопросу, заданному темой занятия. Представьте, что само счастье у вас бы спросило: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«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Что в имени тебе моем?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»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Что бы вы ему ответили?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Составление фотоколлажа. </w:t>
      </w:r>
      <w:proofErr w:type="gramStart"/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(На доске лист со словом СЧАСТЬЕ.</w:t>
      </w:r>
      <w:proofErr w:type="gramEnd"/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Дети выбирают из предложенных картинок ту, которая наиболее соответствует их представлению о счастье,  и прикрепляют на лист с помощью магнита)</w:t>
      </w:r>
      <w:proofErr w:type="gramEnd"/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Удалось ли вам составить портрет слова?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Давайте не будем забывать, что счастье – это не только материальные </w:t>
      </w:r>
      <w:proofErr w:type="spellStart"/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блáга</w:t>
      </w:r>
      <w:proofErr w:type="spellEnd"/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, но и духовные ценности. Ведь «Разделяя счастье с другими, мы умножаем счастье»- Пауло Коэльо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И так</w:t>
      </w:r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 Мы сегодня описали только одно слово.   А разве одно слово только в русском языке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- 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Все ли слова важны?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(Да, ведь 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из портрета всех слов складывается портрет языка.</w:t>
      </w:r>
      <w:proofErr w:type="gramStart"/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)</w:t>
      </w:r>
      <w:proofErr w:type="gramEnd"/>
    </w:p>
    <w:p w:rsidR="0083179D" w:rsidRDefault="0083179D" w:rsidP="0083179D">
      <w:pPr>
        <w:pStyle w:val="a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-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Как нужно относиться к словам, а значит и языку?</w:t>
      </w:r>
      <w:r w:rsidRPr="007A20CF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7A20CF">
        <w:rPr>
          <w:rFonts w:ascii="Times New Roman" w:hAnsi="Times New Roman" w:cs="Times New Roman"/>
          <w:color w:val="000000"/>
          <w:sz w:val="32"/>
          <w:szCs w:val="32"/>
        </w:rPr>
        <w:t xml:space="preserve"> И помните слова  </w:t>
      </w:r>
      <w:r>
        <w:rPr>
          <w:rFonts w:ascii="Times New Roman" w:hAnsi="Times New Roman" w:cs="Times New Roman"/>
          <w:color w:val="000000"/>
          <w:sz w:val="32"/>
          <w:szCs w:val="32"/>
        </w:rPr>
        <w:t>И.С.</w:t>
      </w:r>
      <w:r w:rsidRPr="007A20CF">
        <w:rPr>
          <w:rFonts w:ascii="Times New Roman" w:hAnsi="Times New Roman" w:cs="Times New Roman"/>
          <w:color w:val="000000"/>
          <w:sz w:val="32"/>
          <w:szCs w:val="32"/>
        </w:rPr>
        <w:t>Тургенева:</w:t>
      </w:r>
    </w:p>
    <w:p w:rsidR="0083179D" w:rsidRPr="007A20CF" w:rsidRDefault="0083179D" w:rsidP="0083179D">
      <w:pPr>
        <w:pStyle w:val="a3"/>
        <w:jc w:val="both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 w:rsidRPr="007A20CF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« Берегите наш язык, наш прекрасный русский язык – это клад, это достояние, переданное нам нашими предшественниками! Обращайтесь почтительно с этим могущественным орудием; в руках умелых оно в состоянии совершать чудеса. </w:t>
      </w:r>
      <w:r>
        <w:rPr>
          <w:rStyle w:val="c0"/>
          <w:rFonts w:ascii="Times New Roman" w:hAnsi="Times New Roman" w:cs="Times New Roman"/>
          <w:color w:val="000000"/>
          <w:sz w:val="32"/>
          <w:szCs w:val="32"/>
        </w:rPr>
        <w:t>…</w:t>
      </w:r>
      <w:r w:rsidRPr="007A20CF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Берегите чистоту языка, как святыню!»</w:t>
      </w:r>
    </w:p>
    <w:p w:rsidR="0083179D" w:rsidRPr="007A20CF" w:rsidRDefault="0083179D" w:rsidP="0083179D">
      <w:pPr>
        <w:pStyle w:val="a3"/>
        <w:jc w:val="both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</w:p>
    <w:p w:rsidR="0083179D" w:rsidRPr="00FD16CE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В заключение </w:t>
      </w:r>
      <w:r w:rsidRPr="007A20CF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хочу сказать, что, 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готовясь к занятию, я нашла много интересной информации о</w:t>
      </w:r>
      <w:r w:rsidR="00FF6B5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б этом 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слове. Но одна мысль меня просто поразила. Она состоит в том, что слово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«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счастье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»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сходно по смыслу со словами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«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сейчас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»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и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«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есть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». И что же получается, ч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то люди всю свою жизнь проводят в погоне за счастьем,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FF6B56">
        <w:rPr>
          <w:rFonts w:ascii="Times New Roman" w:hAnsi="Times New Roman" w:cs="Times New Roman"/>
          <w:sz w:val="32"/>
          <w:szCs w:val="32"/>
          <w:shd w:val="clear" w:color="auto" w:fill="FFFFFF"/>
        </w:rPr>
        <w:t>в его поиске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не понимая, что счастье – это то, что они имеют сейчас? А если это так, то наша сегодняшняя встреча – это счастье.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Оцените свою работу, если вы работали хорошо, то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просигнальте мне кленовыми листочками.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gramStart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Поблагодарим</w:t>
      </w:r>
      <w:proofErr w:type="gramEnd"/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друг друга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СКАЖЕМ  «СПАСИБО»</w:t>
      </w:r>
      <w:r w:rsidRPr="007A20CF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83179D" w:rsidRPr="007A20CF" w:rsidRDefault="0083179D" w:rsidP="008317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A20CF">
        <w:rPr>
          <w:rFonts w:ascii="Times New Roman" w:hAnsi="Times New Roman" w:cs="Times New Roman"/>
          <w:sz w:val="32"/>
          <w:szCs w:val="32"/>
        </w:rPr>
        <w:t>До свидания!</w:t>
      </w:r>
    </w:p>
    <w:p w:rsidR="0083179D" w:rsidRDefault="0083179D" w:rsidP="0083179D">
      <w:pPr>
        <w:jc w:val="both"/>
      </w:pPr>
    </w:p>
    <w:p w:rsidR="0083179D" w:rsidRDefault="0083179D"/>
    <w:sectPr w:rsidR="0083179D" w:rsidSect="00E5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065B"/>
    <w:rsid w:val="0008386A"/>
    <w:rsid w:val="00482FB9"/>
    <w:rsid w:val="0083179D"/>
    <w:rsid w:val="009712FD"/>
    <w:rsid w:val="00B22F05"/>
    <w:rsid w:val="00D33075"/>
    <w:rsid w:val="00E55D91"/>
    <w:rsid w:val="00EB4E19"/>
    <w:rsid w:val="00FD065B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065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3179D"/>
  </w:style>
  <w:style w:type="character" w:customStyle="1" w:styleId="artnum">
    <w:name w:val="artnum"/>
    <w:basedOn w:val="a0"/>
    <w:rsid w:val="0083179D"/>
  </w:style>
  <w:style w:type="character" w:styleId="a4">
    <w:name w:val="Strong"/>
    <w:basedOn w:val="a0"/>
    <w:uiPriority w:val="22"/>
    <w:qFormat/>
    <w:rsid w:val="0083179D"/>
    <w:rPr>
      <w:b/>
      <w:bCs/>
    </w:rPr>
  </w:style>
  <w:style w:type="character" w:styleId="a5">
    <w:name w:val="Emphasis"/>
    <w:basedOn w:val="a0"/>
    <w:uiPriority w:val="20"/>
    <w:qFormat/>
    <w:rsid w:val="0083179D"/>
    <w:rPr>
      <w:i/>
      <w:iCs/>
    </w:rPr>
  </w:style>
  <w:style w:type="character" w:customStyle="1" w:styleId="c0">
    <w:name w:val="c0"/>
    <w:basedOn w:val="a0"/>
    <w:rsid w:val="0083179D"/>
  </w:style>
  <w:style w:type="paragraph" w:styleId="a6">
    <w:name w:val="Normal (Web)"/>
    <w:basedOn w:val="a"/>
    <w:uiPriority w:val="99"/>
    <w:unhideWhenUsed/>
    <w:rsid w:val="00FF6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11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Кесан</dc:creator>
  <cp:keywords/>
  <dc:description/>
  <cp:lastModifiedBy>Васильева</cp:lastModifiedBy>
  <cp:revision>5</cp:revision>
  <dcterms:created xsi:type="dcterms:W3CDTF">2013-09-16T16:42:00Z</dcterms:created>
  <dcterms:modified xsi:type="dcterms:W3CDTF">2014-03-11T06:27:00Z</dcterms:modified>
</cp:coreProperties>
</file>